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1"/>
        <w:tblpPr w:leftFromText="180" w:rightFromText="180" w:vertAnchor="text" w:tblpX="-284" w:tblpY="-284"/>
        <w:tblW w:w="16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3"/>
        <w:gridCol w:w="567"/>
        <w:gridCol w:w="3543"/>
        <w:gridCol w:w="5235"/>
      </w:tblGrid>
      <w:tr w:rsidR="00407DFE" w14:paraId="504D2E5C" w14:textId="77777777" w:rsidTr="00512DD2">
        <w:trPr>
          <w:trHeight w:val="992"/>
        </w:trPr>
        <w:tc>
          <w:tcPr>
            <w:tcW w:w="16008" w:type="dxa"/>
            <w:gridSpan w:val="4"/>
            <w:tcBorders>
              <w:top w:val="nil"/>
              <w:left w:val="nil"/>
              <w:right w:val="nil"/>
            </w:tcBorders>
            <w:vAlign w:val="center"/>
          </w:tcPr>
          <w:p w14:paraId="4375C91A" w14:textId="6B231F92" w:rsidR="007B67EB" w:rsidRPr="00896983" w:rsidRDefault="00407DFE" w:rsidP="00512DD2">
            <w:pPr>
              <w:jc w:val="center"/>
              <w:rPr>
                <w:rFonts w:asciiTheme="majorHAnsi" w:eastAsia="Comic Sans MS" w:hAnsiTheme="majorHAnsi" w:cstheme="majorHAnsi"/>
                <w:b/>
                <w:sz w:val="24"/>
                <w:szCs w:val="24"/>
              </w:rPr>
            </w:pPr>
            <w:proofErr w:type="spellStart"/>
            <w:r w:rsidRPr="00896983">
              <w:rPr>
                <w:rFonts w:asciiTheme="majorHAnsi" w:eastAsia="Comic Sans MS" w:hAnsiTheme="majorHAnsi" w:cstheme="majorHAnsi"/>
                <w:b/>
                <w:sz w:val="24"/>
                <w:szCs w:val="24"/>
              </w:rPr>
              <w:t>Overdale</w:t>
            </w:r>
            <w:proofErr w:type="spellEnd"/>
            <w:r w:rsidRPr="00896983">
              <w:rPr>
                <w:rFonts w:asciiTheme="majorHAnsi" w:eastAsia="Comic Sans MS" w:hAnsiTheme="majorHAnsi" w:cstheme="majorHAnsi"/>
                <w:b/>
                <w:sz w:val="24"/>
                <w:szCs w:val="24"/>
              </w:rPr>
              <w:t xml:space="preserve"> Community Primary School</w:t>
            </w:r>
            <w:r w:rsidR="00E111C2" w:rsidRPr="00896983">
              <w:rPr>
                <w:rFonts w:asciiTheme="majorHAnsi" w:eastAsia="Comic Sans MS" w:hAnsiTheme="majorHAnsi" w:cstheme="majorHAnsi"/>
                <w:b/>
                <w:sz w:val="24"/>
                <w:szCs w:val="24"/>
              </w:rPr>
              <w:t xml:space="preserve"> – </w:t>
            </w:r>
            <w:r w:rsidR="007541BF">
              <w:rPr>
                <w:rFonts w:asciiTheme="majorHAnsi" w:eastAsia="Comic Sans MS" w:hAnsiTheme="majorHAnsi" w:cstheme="majorHAnsi"/>
                <w:b/>
                <w:sz w:val="24"/>
                <w:szCs w:val="24"/>
              </w:rPr>
              <w:t>Nursery</w:t>
            </w:r>
            <w:r w:rsidR="00E111C2" w:rsidRPr="00896983">
              <w:rPr>
                <w:rFonts w:asciiTheme="majorHAnsi" w:eastAsia="Comic Sans MS" w:hAnsiTheme="majorHAnsi" w:cstheme="majorHAnsi"/>
                <w:b/>
                <w:sz w:val="24"/>
                <w:szCs w:val="24"/>
              </w:rPr>
              <w:t xml:space="preserve"> Autumn Term</w:t>
            </w:r>
            <w:r w:rsidR="00531124">
              <w:rPr>
                <w:rFonts w:asciiTheme="majorHAnsi" w:eastAsia="Comic Sans MS" w:hAnsiTheme="majorHAnsi" w:cstheme="majorHAnsi"/>
                <w:b/>
                <w:sz w:val="24"/>
                <w:szCs w:val="24"/>
              </w:rPr>
              <w:t xml:space="preserve"> 2</w:t>
            </w:r>
            <w:r w:rsidR="00E111C2" w:rsidRPr="00896983">
              <w:rPr>
                <w:rFonts w:asciiTheme="majorHAnsi" w:eastAsia="Comic Sans MS" w:hAnsiTheme="majorHAnsi" w:cstheme="majorHAnsi"/>
                <w:b/>
                <w:sz w:val="24"/>
                <w:szCs w:val="24"/>
              </w:rPr>
              <w:t xml:space="preserve"> </w:t>
            </w:r>
            <w:r w:rsidR="003738A6" w:rsidRPr="00896983">
              <w:rPr>
                <w:rFonts w:asciiTheme="majorHAnsi" w:eastAsia="Comic Sans MS" w:hAnsiTheme="majorHAnsi" w:cstheme="majorHAnsi"/>
                <w:b/>
                <w:sz w:val="24"/>
                <w:szCs w:val="24"/>
              </w:rPr>
              <w:t>202</w:t>
            </w:r>
            <w:r w:rsidR="0026202D" w:rsidRPr="00896983">
              <w:rPr>
                <w:rFonts w:asciiTheme="majorHAnsi" w:eastAsia="Comic Sans MS" w:hAnsiTheme="majorHAnsi" w:cstheme="majorHAnsi"/>
                <w:b/>
                <w:sz w:val="24"/>
                <w:szCs w:val="24"/>
              </w:rPr>
              <w:t>2</w:t>
            </w:r>
          </w:p>
          <w:p w14:paraId="18B0C39D" w14:textId="04E79012" w:rsidR="00407DFE" w:rsidRPr="002A0513" w:rsidRDefault="003738A6" w:rsidP="00531124">
            <w:pPr>
              <w:jc w:val="center"/>
              <w:rPr>
                <w:rFonts w:asciiTheme="majorHAnsi" w:eastAsia="Comic Sans MS" w:hAnsiTheme="majorHAnsi" w:cstheme="majorHAnsi"/>
                <w:sz w:val="28"/>
                <w:szCs w:val="28"/>
              </w:rPr>
            </w:pPr>
            <w:r w:rsidRPr="00896983">
              <w:rPr>
                <w:rFonts w:asciiTheme="majorHAnsi" w:eastAsia="Comic Sans MS" w:hAnsiTheme="majorHAnsi" w:cstheme="majorHAnsi"/>
                <w:b/>
                <w:sz w:val="24"/>
                <w:szCs w:val="24"/>
              </w:rPr>
              <w:t xml:space="preserve">Theme: </w:t>
            </w:r>
            <w:r w:rsidR="00531124">
              <w:rPr>
                <w:rFonts w:asciiTheme="majorHAnsi" w:eastAsia="Comic Sans MS" w:hAnsiTheme="majorHAnsi" w:cstheme="majorHAnsi"/>
                <w:b/>
                <w:sz w:val="24"/>
                <w:szCs w:val="24"/>
              </w:rPr>
              <w:t>Celebrations</w:t>
            </w:r>
            <w:r w:rsidR="0026202D" w:rsidRPr="00896983">
              <w:rPr>
                <w:rFonts w:asciiTheme="majorHAnsi" w:eastAsia="Comic Sans MS" w:hAnsiTheme="majorHAnsi" w:cstheme="majorHAnsi"/>
                <w:b/>
                <w:sz w:val="24"/>
                <w:szCs w:val="24"/>
              </w:rPr>
              <w:t xml:space="preserve">? </w:t>
            </w:r>
          </w:p>
        </w:tc>
      </w:tr>
      <w:tr w:rsidR="00407DFE" w14:paraId="7078F804" w14:textId="77777777" w:rsidTr="007541BF">
        <w:trPr>
          <w:trHeight w:val="2681"/>
        </w:trPr>
        <w:tc>
          <w:tcPr>
            <w:tcW w:w="7230" w:type="dxa"/>
            <w:gridSpan w:val="2"/>
          </w:tcPr>
          <w:p w14:paraId="3BF84E79" w14:textId="536EE6CD" w:rsidR="00407DFE" w:rsidRPr="00BB011D" w:rsidRDefault="00531124" w:rsidP="00512DD2">
            <w:pPr>
              <w:rPr>
                <w:rFonts w:asciiTheme="majorHAnsi" w:eastAsia="Comic Sans MS" w:hAnsiTheme="majorHAnsi" w:cstheme="majorHAnsi"/>
                <w:b/>
                <w:sz w:val="20"/>
                <w:szCs w:val="20"/>
                <w:u w:val="single"/>
              </w:rPr>
            </w:pPr>
            <w:r w:rsidRPr="00BB011D">
              <w:rPr>
                <w:rFonts w:asciiTheme="majorHAnsi" w:eastAsia="Comic Sans MS" w:hAnsiTheme="majorHAnsi" w:cstheme="majorHAnsi"/>
                <w:b/>
                <w:noProof/>
                <w:sz w:val="20"/>
                <w:szCs w:val="20"/>
                <w:u w:val="single"/>
                <w:lang w:eastAsia="en-GB"/>
              </w:rPr>
              <w:drawing>
                <wp:anchor distT="0" distB="0" distL="114300" distR="114300" simplePos="0" relativeHeight="251670528" behindDoc="0" locked="0" layoutInCell="1" allowOverlap="1" wp14:anchorId="1BF36957" wp14:editId="41CD0DB2">
                  <wp:simplePos x="0" y="0"/>
                  <wp:positionH relativeFrom="column">
                    <wp:posOffset>4066540</wp:posOffset>
                  </wp:positionH>
                  <wp:positionV relativeFrom="paragraph">
                    <wp:posOffset>29845</wp:posOffset>
                  </wp:positionV>
                  <wp:extent cx="433705" cy="409290"/>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216" cy="420153"/>
                          </a:xfrm>
                          <a:prstGeom prst="rect">
                            <a:avLst/>
                          </a:prstGeom>
                          <a:noFill/>
                        </pic:spPr>
                      </pic:pic>
                    </a:graphicData>
                  </a:graphic>
                  <wp14:sizeRelH relativeFrom="page">
                    <wp14:pctWidth>0</wp14:pctWidth>
                  </wp14:sizeRelH>
                  <wp14:sizeRelV relativeFrom="page">
                    <wp14:pctHeight>0</wp14:pctHeight>
                  </wp14:sizeRelV>
                </wp:anchor>
              </w:drawing>
            </w:r>
            <w:r w:rsidR="00407DFE" w:rsidRPr="00BB011D">
              <w:rPr>
                <w:rFonts w:asciiTheme="majorHAnsi" w:eastAsia="Comic Sans MS" w:hAnsiTheme="majorHAnsi" w:cstheme="majorHAnsi"/>
                <w:b/>
                <w:sz w:val="20"/>
                <w:szCs w:val="20"/>
                <w:u w:val="single"/>
              </w:rPr>
              <w:t>Specific Area:</w:t>
            </w:r>
            <w:r w:rsidR="002A0513" w:rsidRPr="00BB011D">
              <w:rPr>
                <w:rFonts w:asciiTheme="majorHAnsi" w:eastAsia="Comic Sans MS" w:hAnsiTheme="majorHAnsi" w:cstheme="majorHAnsi"/>
                <w:b/>
                <w:sz w:val="20"/>
                <w:szCs w:val="20"/>
                <w:u w:val="single"/>
              </w:rPr>
              <w:t xml:space="preserve"> </w:t>
            </w:r>
            <w:r w:rsidR="00407DFE" w:rsidRPr="00BB011D">
              <w:rPr>
                <w:rFonts w:asciiTheme="majorHAnsi" w:eastAsia="Comic Sans MS" w:hAnsiTheme="majorHAnsi" w:cstheme="majorHAnsi"/>
                <w:b/>
                <w:sz w:val="20"/>
                <w:szCs w:val="20"/>
                <w:u w:val="single"/>
              </w:rPr>
              <w:t>Literacy</w:t>
            </w:r>
          </w:p>
          <w:p w14:paraId="4FCED703" w14:textId="328498CD" w:rsidR="00531124" w:rsidRDefault="00A352F3" w:rsidP="00512DD2">
            <w:pPr>
              <w:rPr>
                <w:rFonts w:asciiTheme="majorHAnsi" w:eastAsia="Comic Sans MS" w:hAnsiTheme="majorHAnsi" w:cstheme="majorHAnsi"/>
                <w:b/>
                <w:color w:val="00B050"/>
                <w:sz w:val="20"/>
                <w:szCs w:val="20"/>
              </w:rPr>
            </w:pPr>
            <w:r>
              <w:rPr>
                <w:rFonts w:asciiTheme="majorHAnsi" w:eastAsia="Comic Sans MS" w:hAnsiTheme="majorHAnsi" w:cstheme="majorHAnsi"/>
                <w:b/>
                <w:color w:val="00B050"/>
                <w:sz w:val="20"/>
                <w:szCs w:val="20"/>
              </w:rPr>
              <w:t>Talk for writing texts</w:t>
            </w:r>
            <w:r w:rsidR="003738A6" w:rsidRPr="00BB011D">
              <w:rPr>
                <w:rFonts w:asciiTheme="majorHAnsi" w:eastAsia="Comic Sans MS" w:hAnsiTheme="majorHAnsi" w:cstheme="majorHAnsi"/>
                <w:b/>
                <w:color w:val="00B050"/>
                <w:sz w:val="20"/>
                <w:szCs w:val="20"/>
              </w:rPr>
              <w:t xml:space="preserve"> – </w:t>
            </w:r>
            <w:r w:rsidR="00531124">
              <w:rPr>
                <w:rFonts w:asciiTheme="majorHAnsi" w:eastAsia="Comic Sans MS" w:hAnsiTheme="majorHAnsi" w:cstheme="majorHAnsi"/>
                <w:b/>
                <w:color w:val="00B050"/>
                <w:sz w:val="20"/>
                <w:szCs w:val="20"/>
              </w:rPr>
              <w:t xml:space="preserve">Little Red Hen, </w:t>
            </w:r>
            <w:r>
              <w:rPr>
                <w:rFonts w:asciiTheme="majorHAnsi" w:eastAsia="Comic Sans MS" w:hAnsiTheme="majorHAnsi" w:cstheme="majorHAnsi"/>
                <w:b/>
                <w:color w:val="00B050"/>
                <w:sz w:val="20"/>
                <w:szCs w:val="20"/>
              </w:rPr>
              <w:t>Baking bread</w:t>
            </w:r>
            <w:r w:rsidR="00531124">
              <w:rPr>
                <w:rFonts w:asciiTheme="majorHAnsi" w:eastAsia="Comic Sans MS" w:hAnsiTheme="majorHAnsi" w:cstheme="majorHAnsi"/>
                <w:b/>
                <w:color w:val="00B050"/>
                <w:sz w:val="20"/>
                <w:szCs w:val="20"/>
              </w:rPr>
              <w:t xml:space="preserve"> </w:t>
            </w:r>
          </w:p>
          <w:p w14:paraId="7B75FE29" w14:textId="6B4A9CDE" w:rsidR="00CB0B21" w:rsidRPr="00BB011D" w:rsidRDefault="00A352F3" w:rsidP="00512DD2">
            <w:pPr>
              <w:rPr>
                <w:rFonts w:asciiTheme="majorHAnsi" w:eastAsia="Comic Sans MS" w:hAnsiTheme="majorHAnsi" w:cstheme="majorHAnsi"/>
                <w:b/>
                <w:color w:val="00B050"/>
                <w:sz w:val="20"/>
                <w:szCs w:val="20"/>
              </w:rPr>
            </w:pPr>
            <w:r>
              <w:rPr>
                <w:rFonts w:asciiTheme="majorHAnsi" w:eastAsia="Comic Sans MS" w:hAnsiTheme="majorHAnsi" w:cstheme="majorHAnsi"/>
                <w:b/>
                <w:color w:val="00B050"/>
                <w:sz w:val="20"/>
                <w:szCs w:val="20"/>
              </w:rPr>
              <w:t>Focus texts- We’re going on a Bear Hunt, Brown Bear</w:t>
            </w:r>
          </w:p>
          <w:p w14:paraId="09C76361" w14:textId="6DA540B8" w:rsidR="00531124" w:rsidRDefault="00531124" w:rsidP="001316C2">
            <w:pPr>
              <w:rPr>
                <w:rFonts w:asciiTheme="majorHAnsi" w:eastAsia="Comic Sans MS" w:hAnsiTheme="majorHAnsi" w:cstheme="majorHAnsi"/>
                <w:sz w:val="20"/>
                <w:szCs w:val="20"/>
              </w:rPr>
            </w:pPr>
            <w:r>
              <w:rPr>
                <w:rFonts w:asciiTheme="majorHAnsi" w:eastAsia="Comic Sans MS" w:hAnsiTheme="majorHAnsi" w:cstheme="majorHAnsi"/>
                <w:sz w:val="20"/>
                <w:szCs w:val="20"/>
              </w:rPr>
              <w:t xml:space="preserve">This half-term we will be </w:t>
            </w:r>
            <w:r w:rsidR="00A352F3">
              <w:rPr>
                <w:rFonts w:asciiTheme="majorHAnsi" w:eastAsia="Comic Sans MS" w:hAnsiTheme="majorHAnsi" w:cstheme="majorHAnsi"/>
                <w:sz w:val="20"/>
                <w:szCs w:val="20"/>
              </w:rPr>
              <w:t xml:space="preserve">beginning our Little </w:t>
            </w:r>
            <w:proofErr w:type="spellStart"/>
            <w:r w:rsidR="00A352F3">
              <w:rPr>
                <w:rFonts w:asciiTheme="majorHAnsi" w:eastAsia="Comic Sans MS" w:hAnsiTheme="majorHAnsi" w:cstheme="majorHAnsi"/>
                <w:sz w:val="20"/>
                <w:szCs w:val="20"/>
              </w:rPr>
              <w:t>Wandle</w:t>
            </w:r>
            <w:proofErr w:type="spellEnd"/>
            <w:r w:rsidR="001316C2">
              <w:rPr>
                <w:rFonts w:asciiTheme="majorHAnsi" w:eastAsia="Comic Sans MS" w:hAnsiTheme="majorHAnsi" w:cstheme="majorHAnsi"/>
                <w:sz w:val="20"/>
                <w:szCs w:val="20"/>
              </w:rPr>
              <w:t xml:space="preserve"> ‘Foundations for Phonics’ programme. In this programme, we will be focusing on the sounds of our language to prepare the children for their formal phonics teaching in reception. We will be sending materials home for you to support </w:t>
            </w:r>
            <w:proofErr w:type="gramStart"/>
            <w:r w:rsidR="001316C2">
              <w:rPr>
                <w:rFonts w:asciiTheme="majorHAnsi" w:eastAsia="Comic Sans MS" w:hAnsiTheme="majorHAnsi" w:cstheme="majorHAnsi"/>
                <w:sz w:val="20"/>
                <w:szCs w:val="20"/>
              </w:rPr>
              <w:t>you</w:t>
            </w:r>
            <w:proofErr w:type="gramEnd"/>
            <w:r w:rsidR="001316C2">
              <w:rPr>
                <w:rFonts w:asciiTheme="majorHAnsi" w:eastAsia="Comic Sans MS" w:hAnsiTheme="majorHAnsi" w:cstheme="majorHAnsi"/>
                <w:sz w:val="20"/>
                <w:szCs w:val="20"/>
              </w:rPr>
              <w:t xml:space="preserve"> child at home. We will also be holding a phonics evening for parents where we will be explaining the rationale behind our phonics teaching and demonstrating what this looks like in a practical way. </w:t>
            </w:r>
          </w:p>
          <w:p w14:paraId="5C24B640" w14:textId="7F548523" w:rsidR="00531124" w:rsidRDefault="00531124" w:rsidP="00531124">
            <w:pPr>
              <w:rPr>
                <w:rFonts w:asciiTheme="majorHAnsi" w:eastAsia="Comic Sans MS" w:hAnsiTheme="majorHAnsi" w:cstheme="majorHAnsi"/>
                <w:sz w:val="20"/>
                <w:szCs w:val="20"/>
              </w:rPr>
            </w:pPr>
            <w:r>
              <w:rPr>
                <w:rFonts w:asciiTheme="majorHAnsi" w:eastAsia="Comic Sans MS" w:hAnsiTheme="majorHAnsi" w:cstheme="majorHAnsi"/>
                <w:sz w:val="20"/>
                <w:szCs w:val="20"/>
              </w:rPr>
              <w:t xml:space="preserve">We are continuing to support the children with their name recognition as well as providing opportunities for them to practise ordering the letters in their name. We are also practising name writing weekly for those children who are ready to do so. </w:t>
            </w:r>
          </w:p>
          <w:p w14:paraId="2297CD4F" w14:textId="0F214EB0" w:rsidR="00CB0B21" w:rsidRDefault="00CB0B21" w:rsidP="00512DD2">
            <w:pPr>
              <w:rPr>
                <w:rFonts w:asciiTheme="majorHAnsi" w:eastAsia="Comic Sans MS" w:hAnsiTheme="majorHAnsi" w:cstheme="majorHAnsi"/>
                <w:sz w:val="20"/>
                <w:szCs w:val="20"/>
              </w:rPr>
            </w:pPr>
            <w:r w:rsidRPr="00BB011D">
              <w:rPr>
                <w:rFonts w:asciiTheme="majorHAnsi" w:eastAsia="Comic Sans MS" w:hAnsiTheme="majorHAnsi" w:cstheme="majorHAnsi"/>
                <w:sz w:val="20"/>
                <w:szCs w:val="20"/>
              </w:rPr>
              <w:t xml:space="preserve">We will be using Talk </w:t>
            </w:r>
            <w:r w:rsidR="002B6A70" w:rsidRPr="00BB011D">
              <w:rPr>
                <w:rFonts w:asciiTheme="majorHAnsi" w:eastAsia="Comic Sans MS" w:hAnsiTheme="majorHAnsi" w:cstheme="majorHAnsi"/>
                <w:sz w:val="20"/>
                <w:szCs w:val="20"/>
              </w:rPr>
              <w:t>for</w:t>
            </w:r>
            <w:r w:rsidRPr="00BB011D">
              <w:rPr>
                <w:rFonts w:asciiTheme="majorHAnsi" w:eastAsia="Comic Sans MS" w:hAnsiTheme="majorHAnsi" w:cstheme="majorHAnsi"/>
                <w:sz w:val="20"/>
                <w:szCs w:val="20"/>
              </w:rPr>
              <w:t xml:space="preserve"> Writing to develop our story telling and to create our own stories</w:t>
            </w:r>
            <w:r w:rsidR="001316C2">
              <w:rPr>
                <w:rFonts w:asciiTheme="majorHAnsi" w:eastAsia="Comic Sans MS" w:hAnsiTheme="majorHAnsi" w:cstheme="majorHAnsi"/>
                <w:sz w:val="20"/>
                <w:szCs w:val="20"/>
              </w:rPr>
              <w:t xml:space="preserve">. </w:t>
            </w:r>
          </w:p>
          <w:p w14:paraId="0C89E7FA" w14:textId="2622AC2B" w:rsidR="002D74F8" w:rsidRPr="00531124" w:rsidRDefault="007541BF" w:rsidP="007541BF">
            <w:pPr>
              <w:rPr>
                <w:rFonts w:asciiTheme="majorHAnsi" w:eastAsia="Comic Sans MS" w:hAnsiTheme="majorHAnsi" w:cstheme="majorHAnsi"/>
                <w:sz w:val="20"/>
                <w:szCs w:val="20"/>
              </w:rPr>
            </w:pPr>
            <w:r>
              <w:rPr>
                <w:rFonts w:asciiTheme="majorHAnsi" w:eastAsia="Comic Sans MS" w:hAnsiTheme="majorHAnsi" w:cstheme="majorHAnsi"/>
                <w:sz w:val="20"/>
                <w:szCs w:val="20"/>
              </w:rPr>
              <w:t>We will also be learning and exploring a variety of nursery rhymes and stories focusing on specific vocabulary to support the children’s developing speech and understanding- We will be sharing these on Class Dojo each week</w:t>
            </w:r>
          </w:p>
        </w:tc>
        <w:tc>
          <w:tcPr>
            <w:tcW w:w="8778" w:type="dxa"/>
            <w:gridSpan w:val="2"/>
          </w:tcPr>
          <w:p w14:paraId="21952CAD" w14:textId="34CFB110" w:rsidR="007B67EB" w:rsidRPr="00BB011D" w:rsidRDefault="00BB011D" w:rsidP="00512DD2">
            <w:pPr>
              <w:rPr>
                <w:rFonts w:asciiTheme="majorHAnsi" w:eastAsia="Comic Sans MS" w:hAnsiTheme="majorHAnsi" w:cstheme="majorHAnsi"/>
                <w:b/>
                <w:sz w:val="20"/>
                <w:szCs w:val="20"/>
                <w:u w:val="single"/>
              </w:rPr>
            </w:pPr>
            <w:r w:rsidRPr="00BB011D">
              <w:rPr>
                <w:rFonts w:asciiTheme="majorHAnsi" w:hAnsiTheme="majorHAnsi" w:cstheme="majorHAnsi"/>
                <w:noProof/>
                <w:sz w:val="20"/>
                <w:szCs w:val="20"/>
                <w:lang w:eastAsia="en-GB"/>
              </w:rPr>
              <w:drawing>
                <wp:anchor distT="0" distB="0" distL="114300" distR="114300" simplePos="0" relativeHeight="251662336" behindDoc="0" locked="0" layoutInCell="1" hidden="0" allowOverlap="1" wp14:anchorId="466A0B26" wp14:editId="34F5278D">
                  <wp:simplePos x="0" y="0"/>
                  <wp:positionH relativeFrom="column">
                    <wp:posOffset>4385945</wp:posOffset>
                  </wp:positionH>
                  <wp:positionV relativeFrom="paragraph">
                    <wp:posOffset>71120</wp:posOffset>
                  </wp:positionV>
                  <wp:extent cx="752475" cy="631825"/>
                  <wp:effectExtent l="0" t="0" r="9525" b="0"/>
                  <wp:wrapSquare wrapText="bothSides" distT="0" distB="0" distL="114300" distR="114300"/>
                  <wp:docPr id="11" name="image2.jpg" descr="http://www.lakes.k12.in.us/cms/lib07/IN01001338/Centricity/Domain/269/math.jpg"/>
                  <wp:cNvGraphicFramePr/>
                  <a:graphic xmlns:a="http://schemas.openxmlformats.org/drawingml/2006/main">
                    <a:graphicData uri="http://schemas.openxmlformats.org/drawingml/2006/picture">
                      <pic:pic xmlns:pic="http://schemas.openxmlformats.org/drawingml/2006/picture">
                        <pic:nvPicPr>
                          <pic:cNvPr id="0" name="image2.jpg" descr="http://www.lakes.k12.in.us/cms/lib07/IN01001338/Centricity/Domain/269/math.jpg"/>
                          <pic:cNvPicPr preferRelativeResize="0"/>
                        </pic:nvPicPr>
                        <pic:blipFill>
                          <a:blip r:embed="rId9"/>
                          <a:srcRect/>
                          <a:stretch>
                            <a:fillRect/>
                          </a:stretch>
                        </pic:blipFill>
                        <pic:spPr>
                          <a:xfrm>
                            <a:off x="0" y="0"/>
                            <a:ext cx="752475" cy="631825"/>
                          </a:xfrm>
                          <a:prstGeom prst="rect">
                            <a:avLst/>
                          </a:prstGeom>
                          <a:ln/>
                        </pic:spPr>
                      </pic:pic>
                    </a:graphicData>
                  </a:graphic>
                </wp:anchor>
              </w:drawing>
            </w:r>
            <w:r w:rsidR="00407DFE" w:rsidRPr="00BB011D">
              <w:rPr>
                <w:rFonts w:asciiTheme="majorHAnsi" w:eastAsia="Comic Sans MS" w:hAnsiTheme="majorHAnsi" w:cstheme="majorHAnsi"/>
                <w:b/>
                <w:sz w:val="20"/>
                <w:szCs w:val="20"/>
                <w:u w:val="single"/>
              </w:rPr>
              <w:t xml:space="preserve">Specific Area: Mathematics </w:t>
            </w:r>
          </w:p>
          <w:p w14:paraId="72DFADEE" w14:textId="4DFFF3F0" w:rsidR="002D74F8" w:rsidRPr="00BB011D" w:rsidRDefault="00531124" w:rsidP="00512DD2">
            <w:pPr>
              <w:rPr>
                <w:rFonts w:asciiTheme="majorHAnsi" w:eastAsia="Comic Sans MS" w:hAnsiTheme="majorHAnsi" w:cstheme="majorHAnsi"/>
                <w:b/>
                <w:color w:val="00B050"/>
                <w:sz w:val="20"/>
                <w:szCs w:val="20"/>
              </w:rPr>
            </w:pPr>
            <w:r>
              <w:rPr>
                <w:rFonts w:asciiTheme="majorHAnsi" w:eastAsia="Comic Sans MS" w:hAnsiTheme="majorHAnsi" w:cstheme="majorHAnsi"/>
                <w:b/>
                <w:color w:val="00B050"/>
                <w:sz w:val="20"/>
                <w:szCs w:val="20"/>
              </w:rPr>
              <w:t>Number</w:t>
            </w:r>
          </w:p>
          <w:p w14:paraId="2BE5D6D4" w14:textId="6F3E2450" w:rsidR="002A0513" w:rsidRDefault="007541BF" w:rsidP="00512DD2">
            <w:pPr>
              <w:rPr>
                <w:rFonts w:asciiTheme="majorHAnsi" w:hAnsiTheme="majorHAnsi" w:cstheme="majorHAnsi"/>
                <w:sz w:val="20"/>
                <w:szCs w:val="20"/>
              </w:rPr>
            </w:pPr>
            <w:r>
              <w:rPr>
                <w:rFonts w:asciiTheme="majorHAnsi" w:hAnsiTheme="majorHAnsi" w:cstheme="majorHAnsi"/>
                <w:sz w:val="20"/>
                <w:szCs w:val="20"/>
              </w:rPr>
              <w:t xml:space="preserve">We will be learning a variety of counting nursery rhymes which we will share on class Dojo each week. </w:t>
            </w:r>
          </w:p>
          <w:p w14:paraId="3E040101" w14:textId="06980F0A" w:rsidR="00531124" w:rsidRPr="00BB011D" w:rsidRDefault="00531124" w:rsidP="00512DD2">
            <w:pPr>
              <w:rPr>
                <w:rFonts w:asciiTheme="majorHAnsi" w:hAnsiTheme="majorHAnsi" w:cstheme="majorHAnsi"/>
                <w:sz w:val="20"/>
                <w:szCs w:val="20"/>
              </w:rPr>
            </w:pPr>
            <w:r>
              <w:rPr>
                <w:rFonts w:asciiTheme="majorHAnsi" w:hAnsiTheme="majorHAnsi" w:cstheme="majorHAnsi"/>
                <w:sz w:val="20"/>
                <w:szCs w:val="20"/>
              </w:rPr>
              <w:t xml:space="preserve">We will also be exploring the numbers 1 </w:t>
            </w:r>
            <w:r w:rsidR="001316C2">
              <w:rPr>
                <w:rFonts w:asciiTheme="majorHAnsi" w:hAnsiTheme="majorHAnsi" w:cstheme="majorHAnsi"/>
                <w:sz w:val="20"/>
                <w:szCs w:val="20"/>
              </w:rPr>
              <w:t xml:space="preserve">by learning to </w:t>
            </w:r>
            <w:proofErr w:type="spellStart"/>
            <w:r w:rsidR="001316C2">
              <w:rPr>
                <w:rFonts w:asciiTheme="majorHAnsi" w:hAnsiTheme="majorHAnsi" w:cstheme="majorHAnsi"/>
                <w:sz w:val="20"/>
                <w:szCs w:val="20"/>
              </w:rPr>
              <w:t>subitise</w:t>
            </w:r>
            <w:proofErr w:type="spellEnd"/>
            <w:r w:rsidR="001316C2">
              <w:rPr>
                <w:rFonts w:asciiTheme="majorHAnsi" w:hAnsiTheme="majorHAnsi" w:cstheme="majorHAnsi"/>
                <w:sz w:val="20"/>
                <w:szCs w:val="20"/>
              </w:rPr>
              <w:t xml:space="preserve"> 1 </w:t>
            </w:r>
            <w:r w:rsidR="001316C2">
              <w:rPr>
                <w:rFonts w:asciiTheme="majorHAnsi" w:hAnsiTheme="majorHAnsi" w:cstheme="majorHAnsi"/>
                <w:sz w:val="20"/>
                <w:szCs w:val="20"/>
              </w:rPr>
              <w:t>(say the amount without having to count)</w:t>
            </w:r>
            <w:r w:rsidR="001316C2">
              <w:rPr>
                <w:rFonts w:asciiTheme="majorHAnsi" w:hAnsiTheme="majorHAnsi" w:cstheme="majorHAnsi"/>
                <w:sz w:val="20"/>
                <w:szCs w:val="20"/>
              </w:rPr>
              <w:t xml:space="preserve"> and recognise the numeral one. </w:t>
            </w:r>
          </w:p>
          <w:p w14:paraId="0A206F70" w14:textId="46430649" w:rsidR="00190FBD" w:rsidRPr="00BB011D" w:rsidRDefault="007541BF" w:rsidP="00512DD2">
            <w:pPr>
              <w:rPr>
                <w:rFonts w:asciiTheme="majorHAnsi" w:hAnsiTheme="majorHAnsi" w:cstheme="majorHAnsi"/>
                <w:sz w:val="20"/>
                <w:szCs w:val="20"/>
              </w:rPr>
            </w:pPr>
            <w:r>
              <w:rPr>
                <w:rFonts w:asciiTheme="majorHAnsi" w:hAnsiTheme="majorHAnsi" w:cstheme="majorHAnsi"/>
                <w:sz w:val="20"/>
                <w:szCs w:val="20"/>
              </w:rPr>
              <w:t xml:space="preserve">We will be </w:t>
            </w:r>
            <w:r w:rsidR="00531124">
              <w:rPr>
                <w:rFonts w:asciiTheme="majorHAnsi" w:hAnsiTheme="majorHAnsi" w:cstheme="majorHAnsi"/>
                <w:sz w:val="20"/>
                <w:szCs w:val="20"/>
              </w:rPr>
              <w:t>investigating the names and properties of common</w:t>
            </w:r>
            <w:r>
              <w:rPr>
                <w:rFonts w:asciiTheme="majorHAnsi" w:hAnsiTheme="majorHAnsi" w:cstheme="majorHAnsi"/>
                <w:sz w:val="20"/>
                <w:szCs w:val="20"/>
              </w:rPr>
              <w:t xml:space="preserve"> </w:t>
            </w:r>
            <w:r w:rsidR="00531124">
              <w:rPr>
                <w:rFonts w:asciiTheme="majorHAnsi" w:hAnsiTheme="majorHAnsi" w:cstheme="majorHAnsi"/>
                <w:sz w:val="20"/>
                <w:szCs w:val="20"/>
              </w:rPr>
              <w:t>2D and 3D shapes</w:t>
            </w:r>
            <w:r w:rsidR="001316C2">
              <w:rPr>
                <w:rFonts w:asciiTheme="majorHAnsi" w:hAnsiTheme="majorHAnsi" w:cstheme="majorHAnsi"/>
                <w:sz w:val="20"/>
                <w:szCs w:val="20"/>
              </w:rPr>
              <w:t xml:space="preserve"> and exploring how they are similar and different</w:t>
            </w:r>
          </w:p>
          <w:p w14:paraId="195FC56D" w14:textId="6603332E" w:rsidR="00190FBD" w:rsidRDefault="007541BF" w:rsidP="00512DD2">
            <w:pPr>
              <w:rPr>
                <w:rFonts w:asciiTheme="majorHAnsi" w:hAnsiTheme="majorHAnsi" w:cstheme="majorHAnsi"/>
                <w:sz w:val="20"/>
                <w:szCs w:val="20"/>
              </w:rPr>
            </w:pPr>
            <w:r>
              <w:rPr>
                <w:rFonts w:asciiTheme="majorHAnsi" w:hAnsiTheme="majorHAnsi" w:cstheme="majorHAnsi"/>
                <w:sz w:val="20"/>
                <w:szCs w:val="20"/>
              </w:rPr>
              <w:t>We will</w:t>
            </w:r>
            <w:r w:rsidR="00531124">
              <w:rPr>
                <w:rFonts w:asciiTheme="majorHAnsi" w:hAnsiTheme="majorHAnsi" w:cstheme="majorHAnsi"/>
                <w:sz w:val="20"/>
                <w:szCs w:val="20"/>
              </w:rPr>
              <w:t xml:space="preserve"> also</w:t>
            </w:r>
            <w:r>
              <w:rPr>
                <w:rFonts w:asciiTheme="majorHAnsi" w:hAnsiTheme="majorHAnsi" w:cstheme="majorHAnsi"/>
                <w:sz w:val="20"/>
                <w:szCs w:val="20"/>
              </w:rPr>
              <w:t xml:space="preserve"> </w:t>
            </w:r>
            <w:r w:rsidR="006A7D0B">
              <w:rPr>
                <w:rFonts w:asciiTheme="majorHAnsi" w:hAnsiTheme="majorHAnsi" w:cstheme="majorHAnsi"/>
                <w:sz w:val="20"/>
                <w:szCs w:val="20"/>
              </w:rPr>
              <w:t xml:space="preserve">be </w:t>
            </w:r>
            <w:r w:rsidR="00531124">
              <w:rPr>
                <w:rFonts w:asciiTheme="majorHAnsi" w:hAnsiTheme="majorHAnsi" w:cstheme="majorHAnsi"/>
                <w:sz w:val="20"/>
                <w:szCs w:val="20"/>
              </w:rPr>
              <w:t xml:space="preserve">exploring repeated patterns </w:t>
            </w:r>
            <w:r w:rsidR="001316C2">
              <w:rPr>
                <w:rFonts w:asciiTheme="majorHAnsi" w:hAnsiTheme="majorHAnsi" w:cstheme="majorHAnsi"/>
                <w:sz w:val="20"/>
                <w:szCs w:val="20"/>
              </w:rPr>
              <w:t>and learning how to extend a simple pattern e.g. red, blue, red, blue …</w:t>
            </w:r>
          </w:p>
          <w:p w14:paraId="23CF5955" w14:textId="4019E5D7" w:rsidR="001316C2" w:rsidRPr="00BB011D" w:rsidRDefault="001316C2" w:rsidP="00512DD2">
            <w:pPr>
              <w:rPr>
                <w:rFonts w:asciiTheme="majorHAnsi" w:hAnsiTheme="majorHAnsi" w:cstheme="majorHAnsi"/>
                <w:sz w:val="20"/>
                <w:szCs w:val="20"/>
              </w:rPr>
            </w:pPr>
            <w:r>
              <w:rPr>
                <w:rFonts w:asciiTheme="majorHAnsi" w:hAnsiTheme="majorHAnsi" w:cstheme="majorHAnsi"/>
                <w:sz w:val="20"/>
                <w:szCs w:val="20"/>
              </w:rPr>
              <w:t xml:space="preserve">We will also be doing lots of learning around comparison- comparing 2 groups of </w:t>
            </w:r>
            <w:proofErr w:type="spellStart"/>
            <w:r>
              <w:rPr>
                <w:rFonts w:asciiTheme="majorHAnsi" w:hAnsiTheme="majorHAnsi" w:cstheme="majorHAnsi"/>
                <w:sz w:val="20"/>
                <w:szCs w:val="20"/>
              </w:rPr>
              <w:t>objetcs</w:t>
            </w:r>
            <w:proofErr w:type="spellEnd"/>
            <w:r>
              <w:rPr>
                <w:rFonts w:asciiTheme="majorHAnsi" w:hAnsiTheme="majorHAnsi" w:cstheme="majorHAnsi"/>
                <w:sz w:val="20"/>
                <w:szCs w:val="20"/>
              </w:rPr>
              <w:t xml:space="preserve"> which are not the same- e.g. 3 bananas and three apples- ‘How are these groups different?’</w:t>
            </w:r>
          </w:p>
          <w:p w14:paraId="1493ACF9" w14:textId="77777777" w:rsidR="006A7D0B" w:rsidRPr="00BB011D" w:rsidRDefault="006A7D0B" w:rsidP="00512DD2">
            <w:pPr>
              <w:rPr>
                <w:rFonts w:asciiTheme="majorHAnsi" w:hAnsiTheme="majorHAnsi" w:cstheme="majorHAnsi"/>
                <w:sz w:val="20"/>
                <w:szCs w:val="20"/>
              </w:rPr>
            </w:pPr>
          </w:p>
          <w:p w14:paraId="76761F1F" w14:textId="77777777" w:rsidR="00AE6EE8" w:rsidRDefault="007541BF" w:rsidP="00531124">
            <w:pPr>
              <w:rPr>
                <w:rFonts w:asciiTheme="majorHAnsi" w:hAnsiTheme="majorHAnsi" w:cstheme="majorHAnsi"/>
                <w:sz w:val="20"/>
                <w:szCs w:val="20"/>
              </w:rPr>
            </w:pPr>
            <w:r>
              <w:rPr>
                <w:rFonts w:asciiTheme="majorHAnsi" w:hAnsiTheme="majorHAnsi" w:cstheme="majorHAnsi"/>
                <w:sz w:val="20"/>
                <w:szCs w:val="20"/>
              </w:rPr>
              <w:t xml:space="preserve">Support us at home by discussing these </w:t>
            </w:r>
            <w:r w:rsidR="00531124">
              <w:rPr>
                <w:rFonts w:asciiTheme="majorHAnsi" w:hAnsiTheme="majorHAnsi" w:cstheme="majorHAnsi"/>
                <w:sz w:val="20"/>
                <w:szCs w:val="20"/>
              </w:rPr>
              <w:t xml:space="preserve">concepts in practical ways. </w:t>
            </w:r>
            <w:r w:rsidR="006A7D0B">
              <w:rPr>
                <w:rFonts w:asciiTheme="majorHAnsi" w:hAnsiTheme="majorHAnsi" w:cstheme="majorHAnsi"/>
                <w:sz w:val="20"/>
                <w:szCs w:val="20"/>
              </w:rPr>
              <w:t xml:space="preserve"> </w:t>
            </w:r>
          </w:p>
          <w:p w14:paraId="65EC42E4" w14:textId="77777777" w:rsidR="00531124" w:rsidRDefault="00531124" w:rsidP="00531124">
            <w:pPr>
              <w:rPr>
                <w:rFonts w:asciiTheme="majorHAnsi" w:hAnsiTheme="majorHAnsi" w:cstheme="majorHAnsi"/>
                <w:sz w:val="20"/>
                <w:szCs w:val="20"/>
              </w:rPr>
            </w:pPr>
          </w:p>
          <w:p w14:paraId="39C25D10" w14:textId="25FBE696" w:rsidR="00531124" w:rsidRPr="00266FFE" w:rsidRDefault="00531124" w:rsidP="00531124">
            <w:pPr>
              <w:rPr>
                <w:rFonts w:asciiTheme="majorHAnsi" w:hAnsiTheme="majorHAnsi" w:cstheme="majorHAnsi"/>
              </w:rPr>
            </w:pPr>
            <w:r>
              <w:rPr>
                <w:rFonts w:asciiTheme="majorHAnsi" w:hAnsiTheme="majorHAnsi" w:cstheme="majorHAnsi"/>
                <w:sz w:val="20"/>
                <w:szCs w:val="20"/>
              </w:rPr>
              <w:t>We will be sending home regular information sheets to explain how you can support us with these concepts at home</w:t>
            </w:r>
          </w:p>
        </w:tc>
      </w:tr>
      <w:tr w:rsidR="00FC0B27" w14:paraId="4B0EE64F" w14:textId="77777777" w:rsidTr="00C1147C">
        <w:trPr>
          <w:trHeight w:val="2527"/>
        </w:trPr>
        <w:tc>
          <w:tcPr>
            <w:tcW w:w="6663" w:type="dxa"/>
            <w:tcBorders>
              <w:bottom w:val="single" w:sz="4" w:space="0" w:color="000000"/>
            </w:tcBorders>
          </w:tcPr>
          <w:p w14:paraId="6BCF9D0C" w14:textId="169CF323" w:rsidR="00822E97" w:rsidRPr="00BB011D" w:rsidRDefault="00BB011D" w:rsidP="00512DD2">
            <w:pPr>
              <w:rPr>
                <w:rFonts w:asciiTheme="majorHAnsi" w:eastAsia="Comic Sans MS" w:hAnsiTheme="majorHAnsi" w:cstheme="majorHAnsi"/>
                <w:b/>
                <w:sz w:val="20"/>
                <w:szCs w:val="20"/>
                <w:u w:val="single"/>
              </w:rPr>
            </w:pPr>
            <w:r w:rsidRPr="00266FFE">
              <w:rPr>
                <w:rFonts w:asciiTheme="majorHAnsi" w:hAnsiTheme="majorHAnsi" w:cstheme="majorHAnsi"/>
                <w:noProof/>
                <w:lang w:eastAsia="en-GB"/>
              </w:rPr>
              <w:drawing>
                <wp:anchor distT="0" distB="0" distL="114300" distR="114300" simplePos="0" relativeHeight="251654656" behindDoc="0" locked="0" layoutInCell="1" hidden="0" allowOverlap="1" wp14:anchorId="7B9D79D3" wp14:editId="0840BD50">
                  <wp:simplePos x="0" y="0"/>
                  <wp:positionH relativeFrom="column">
                    <wp:posOffset>3736340</wp:posOffset>
                  </wp:positionH>
                  <wp:positionV relativeFrom="paragraph">
                    <wp:posOffset>46355</wp:posOffset>
                  </wp:positionV>
                  <wp:extent cx="329565" cy="329565"/>
                  <wp:effectExtent l="0" t="0" r="0" b="0"/>
                  <wp:wrapSquare wrapText="bothSides" distT="0" distB="0" distL="114300" distR="114300"/>
                  <wp:docPr id="12" name="image5.gif" descr="http://www.clipartbest.com/cliparts/K9i/RAb/K9iRAbnce.gif"/>
                  <wp:cNvGraphicFramePr/>
                  <a:graphic xmlns:a="http://schemas.openxmlformats.org/drawingml/2006/main">
                    <a:graphicData uri="http://schemas.openxmlformats.org/drawingml/2006/picture">
                      <pic:pic xmlns:pic="http://schemas.openxmlformats.org/drawingml/2006/picture">
                        <pic:nvPicPr>
                          <pic:cNvPr id="0" name="image5.gif" descr="http://www.clipartbest.com/cliparts/K9i/RAb/K9iRAbnce.gif"/>
                          <pic:cNvPicPr preferRelativeResize="0"/>
                        </pic:nvPicPr>
                        <pic:blipFill>
                          <a:blip r:embed="rId10"/>
                          <a:srcRect/>
                          <a:stretch>
                            <a:fillRect/>
                          </a:stretch>
                        </pic:blipFill>
                        <pic:spPr>
                          <a:xfrm>
                            <a:off x="0" y="0"/>
                            <a:ext cx="329565" cy="329565"/>
                          </a:xfrm>
                          <a:prstGeom prst="rect">
                            <a:avLst/>
                          </a:prstGeom>
                          <a:ln/>
                        </pic:spPr>
                      </pic:pic>
                    </a:graphicData>
                  </a:graphic>
                  <wp14:sizeRelH relativeFrom="margin">
                    <wp14:pctWidth>0</wp14:pctWidth>
                  </wp14:sizeRelH>
                  <wp14:sizeRelV relativeFrom="margin">
                    <wp14:pctHeight>0</wp14:pctHeight>
                  </wp14:sizeRelV>
                </wp:anchor>
              </w:drawing>
            </w:r>
            <w:r w:rsidR="00407DFE" w:rsidRPr="00BB011D">
              <w:rPr>
                <w:rFonts w:asciiTheme="majorHAnsi" w:eastAsia="Comic Sans MS" w:hAnsiTheme="majorHAnsi" w:cstheme="majorHAnsi"/>
                <w:b/>
                <w:sz w:val="20"/>
                <w:szCs w:val="20"/>
                <w:u w:val="single"/>
              </w:rPr>
              <w:t xml:space="preserve">Specific Area: Knowledge and Understanding of </w:t>
            </w:r>
            <w:r w:rsidR="00FC0B27" w:rsidRPr="00BB011D">
              <w:rPr>
                <w:rFonts w:asciiTheme="majorHAnsi" w:eastAsia="Comic Sans MS" w:hAnsiTheme="majorHAnsi" w:cstheme="majorHAnsi"/>
                <w:b/>
                <w:sz w:val="20"/>
                <w:szCs w:val="20"/>
                <w:u w:val="single"/>
              </w:rPr>
              <w:t>t</w:t>
            </w:r>
            <w:r w:rsidR="00B409BE" w:rsidRPr="00BB011D">
              <w:rPr>
                <w:rFonts w:asciiTheme="majorHAnsi" w:eastAsia="Comic Sans MS" w:hAnsiTheme="majorHAnsi" w:cstheme="majorHAnsi"/>
                <w:b/>
                <w:sz w:val="20"/>
                <w:szCs w:val="20"/>
                <w:u w:val="single"/>
              </w:rPr>
              <w:t xml:space="preserve">he World </w:t>
            </w:r>
          </w:p>
          <w:p w14:paraId="4E8708C0" w14:textId="79BE7071" w:rsidR="00691E5B" w:rsidRDefault="00691E5B" w:rsidP="00512DD2">
            <w:pPr>
              <w:rPr>
                <w:rFonts w:asciiTheme="majorHAnsi" w:eastAsia="Comic Sans MS" w:hAnsiTheme="majorHAnsi" w:cstheme="majorHAnsi"/>
                <w:sz w:val="20"/>
                <w:szCs w:val="20"/>
              </w:rPr>
            </w:pPr>
            <w:r>
              <w:rPr>
                <w:rFonts w:asciiTheme="majorHAnsi" w:eastAsia="Comic Sans MS" w:hAnsiTheme="majorHAnsi" w:cstheme="majorHAnsi"/>
                <w:sz w:val="20"/>
                <w:szCs w:val="20"/>
              </w:rPr>
              <w:t>Our Key question is ‘Which times are special and why?</w:t>
            </w:r>
          </w:p>
          <w:p w14:paraId="227F3CDB" w14:textId="06A78BCB" w:rsidR="00531124" w:rsidRDefault="00531124" w:rsidP="00512DD2">
            <w:pPr>
              <w:rPr>
                <w:rFonts w:asciiTheme="majorHAnsi" w:eastAsia="Comic Sans MS" w:hAnsiTheme="majorHAnsi" w:cstheme="majorHAnsi"/>
                <w:sz w:val="20"/>
                <w:szCs w:val="20"/>
              </w:rPr>
            </w:pPr>
            <w:r>
              <w:rPr>
                <w:rFonts w:asciiTheme="majorHAnsi" w:eastAsia="Comic Sans MS" w:hAnsiTheme="majorHAnsi" w:cstheme="majorHAnsi"/>
                <w:sz w:val="20"/>
                <w:szCs w:val="20"/>
              </w:rPr>
              <w:t>We will be investigating a variety of festivals and celebrations which happen at this time of year across the world including: Bonfire night, thanks giving, Remembrance, Advent and Christmas</w:t>
            </w:r>
          </w:p>
          <w:p w14:paraId="2A2634AD" w14:textId="297EF5C7" w:rsidR="00C1147C" w:rsidRDefault="00C1147C" w:rsidP="00C1147C">
            <w:pPr>
              <w:rPr>
                <w:rFonts w:asciiTheme="majorHAnsi" w:eastAsia="Comic Sans MS" w:hAnsiTheme="majorHAnsi" w:cstheme="majorHAnsi"/>
                <w:sz w:val="20"/>
                <w:szCs w:val="20"/>
              </w:rPr>
            </w:pPr>
            <w:r>
              <w:rPr>
                <w:rFonts w:asciiTheme="majorHAnsi" w:eastAsia="Comic Sans MS" w:hAnsiTheme="majorHAnsi" w:cstheme="majorHAnsi"/>
                <w:sz w:val="20"/>
                <w:szCs w:val="20"/>
              </w:rPr>
              <w:t xml:space="preserve">We will also be exploring Autumn and the changes which happen at this time. The children will be making their own winter habitats for various animals to keep them warm and dry over the winter. </w:t>
            </w:r>
          </w:p>
          <w:p w14:paraId="3360F866" w14:textId="77777777" w:rsidR="00C1147C" w:rsidRDefault="00C1147C" w:rsidP="00512DD2">
            <w:pPr>
              <w:rPr>
                <w:rFonts w:asciiTheme="majorHAnsi" w:eastAsia="Comic Sans MS" w:hAnsiTheme="majorHAnsi" w:cstheme="majorHAnsi"/>
                <w:sz w:val="20"/>
                <w:szCs w:val="20"/>
              </w:rPr>
            </w:pPr>
          </w:p>
          <w:p w14:paraId="7687ABFD" w14:textId="0045853A" w:rsidR="006A7D0B" w:rsidRPr="00BB011D" w:rsidRDefault="00BB011D" w:rsidP="00531124">
            <w:pPr>
              <w:rPr>
                <w:rFonts w:asciiTheme="majorHAnsi" w:eastAsia="Comic Sans MS" w:hAnsiTheme="majorHAnsi" w:cstheme="majorHAnsi"/>
                <w:sz w:val="20"/>
                <w:szCs w:val="20"/>
              </w:rPr>
            </w:pPr>
            <w:r w:rsidRPr="00266FFE">
              <w:rPr>
                <w:rFonts w:asciiTheme="majorHAnsi" w:hAnsiTheme="majorHAnsi" w:cstheme="majorHAnsi"/>
                <w:noProof/>
                <w:lang w:eastAsia="en-GB"/>
              </w:rPr>
              <w:drawing>
                <wp:anchor distT="0" distB="0" distL="114300" distR="114300" simplePos="0" relativeHeight="251659776" behindDoc="0" locked="0" layoutInCell="1" hidden="0" allowOverlap="1" wp14:anchorId="4B6BEB73" wp14:editId="16C37556">
                  <wp:simplePos x="0" y="0"/>
                  <wp:positionH relativeFrom="column">
                    <wp:posOffset>3754755</wp:posOffset>
                  </wp:positionH>
                  <wp:positionV relativeFrom="paragraph">
                    <wp:posOffset>299085</wp:posOffset>
                  </wp:positionV>
                  <wp:extent cx="339725" cy="318770"/>
                  <wp:effectExtent l="0" t="0" r="3175" b="5080"/>
                  <wp:wrapSquare wrapText="bothSides" distT="0" distB="0" distL="114300" distR="114300"/>
                  <wp:docPr id="2" name="image3.jpg" descr="http://img.scoop.it/sWbUEIiypIoemcOvuqOvEjl72eJkfbmt4t8yenImKBVvK0kTmF0xjctABnaLJIm9"/>
                  <wp:cNvGraphicFramePr/>
                  <a:graphic xmlns:a="http://schemas.openxmlformats.org/drawingml/2006/main">
                    <a:graphicData uri="http://schemas.openxmlformats.org/drawingml/2006/picture">
                      <pic:pic xmlns:pic="http://schemas.openxmlformats.org/drawingml/2006/picture">
                        <pic:nvPicPr>
                          <pic:cNvPr id="0" name="image3.jpg" descr="http://img.scoop.it/sWbUEIiypIoemcOvuqOvEjl72eJkfbmt4t8yenImKBVvK0kTmF0xjctABnaLJIm9"/>
                          <pic:cNvPicPr preferRelativeResize="0"/>
                        </pic:nvPicPr>
                        <pic:blipFill>
                          <a:blip r:embed="rId11"/>
                          <a:srcRect/>
                          <a:stretch>
                            <a:fillRect/>
                          </a:stretch>
                        </pic:blipFill>
                        <pic:spPr>
                          <a:xfrm>
                            <a:off x="0" y="0"/>
                            <a:ext cx="339725" cy="318770"/>
                          </a:xfrm>
                          <a:prstGeom prst="rect">
                            <a:avLst/>
                          </a:prstGeom>
                          <a:ln/>
                        </pic:spPr>
                      </pic:pic>
                    </a:graphicData>
                  </a:graphic>
                  <wp14:sizeRelH relativeFrom="margin">
                    <wp14:pctWidth>0</wp14:pctWidth>
                  </wp14:sizeRelH>
                  <wp14:sizeRelV relativeFrom="margin">
                    <wp14:pctHeight>0</wp14:pctHeight>
                  </wp14:sizeRelV>
                </wp:anchor>
              </w:drawing>
            </w:r>
            <w:r w:rsidR="00B847B2" w:rsidRPr="00BB011D">
              <w:rPr>
                <w:rFonts w:asciiTheme="majorHAnsi" w:eastAsia="Comic Sans MS" w:hAnsiTheme="majorHAnsi" w:cstheme="majorHAnsi"/>
                <w:sz w:val="20"/>
                <w:szCs w:val="20"/>
              </w:rPr>
              <w:t xml:space="preserve">We will </w:t>
            </w:r>
            <w:r w:rsidR="00531124">
              <w:rPr>
                <w:rFonts w:asciiTheme="majorHAnsi" w:eastAsia="Comic Sans MS" w:hAnsiTheme="majorHAnsi" w:cstheme="majorHAnsi"/>
                <w:sz w:val="20"/>
                <w:szCs w:val="20"/>
              </w:rPr>
              <w:t>continue to practise</w:t>
            </w:r>
            <w:r w:rsidR="00B847B2" w:rsidRPr="00BB011D">
              <w:rPr>
                <w:rFonts w:asciiTheme="majorHAnsi" w:eastAsia="Comic Sans MS" w:hAnsiTheme="majorHAnsi" w:cstheme="majorHAnsi"/>
                <w:sz w:val="20"/>
                <w:szCs w:val="20"/>
              </w:rPr>
              <w:t xml:space="preserve"> </w:t>
            </w:r>
            <w:r w:rsidR="003738A6" w:rsidRPr="00BB011D">
              <w:rPr>
                <w:rFonts w:asciiTheme="majorHAnsi" w:eastAsia="Comic Sans MS" w:hAnsiTheme="majorHAnsi" w:cstheme="majorHAnsi"/>
                <w:sz w:val="20"/>
                <w:szCs w:val="20"/>
              </w:rPr>
              <w:t>using an i</w:t>
            </w:r>
            <w:r w:rsidR="00266FFE" w:rsidRPr="00BB011D">
              <w:rPr>
                <w:rFonts w:asciiTheme="majorHAnsi" w:eastAsia="Comic Sans MS" w:hAnsiTheme="majorHAnsi" w:cstheme="majorHAnsi"/>
                <w:sz w:val="20"/>
                <w:szCs w:val="20"/>
              </w:rPr>
              <w:t>P</w:t>
            </w:r>
            <w:r w:rsidR="003738A6" w:rsidRPr="00BB011D">
              <w:rPr>
                <w:rFonts w:asciiTheme="majorHAnsi" w:eastAsia="Comic Sans MS" w:hAnsiTheme="majorHAnsi" w:cstheme="majorHAnsi"/>
                <w:sz w:val="20"/>
                <w:szCs w:val="20"/>
              </w:rPr>
              <w:t>ad to take photographs</w:t>
            </w:r>
            <w:r w:rsidR="00266FFE" w:rsidRPr="00BB011D">
              <w:rPr>
                <w:rFonts w:asciiTheme="majorHAnsi" w:eastAsia="Comic Sans MS" w:hAnsiTheme="majorHAnsi" w:cstheme="majorHAnsi"/>
                <w:sz w:val="20"/>
                <w:szCs w:val="20"/>
              </w:rPr>
              <w:t xml:space="preserve"> and to </w:t>
            </w:r>
            <w:r w:rsidR="003738A6" w:rsidRPr="00BB011D">
              <w:rPr>
                <w:rFonts w:asciiTheme="majorHAnsi" w:eastAsia="Comic Sans MS" w:hAnsiTheme="majorHAnsi" w:cstheme="majorHAnsi"/>
                <w:sz w:val="20"/>
                <w:szCs w:val="20"/>
              </w:rPr>
              <w:t>open QR codes to read books</w:t>
            </w:r>
            <w:r w:rsidR="00266FFE" w:rsidRPr="00BB011D">
              <w:rPr>
                <w:rFonts w:asciiTheme="majorHAnsi" w:eastAsia="Comic Sans MS" w:hAnsiTheme="majorHAnsi" w:cstheme="majorHAnsi"/>
                <w:sz w:val="20"/>
                <w:szCs w:val="20"/>
              </w:rPr>
              <w:t xml:space="preserve"> and access educational apps </w:t>
            </w:r>
          </w:p>
        </w:tc>
        <w:tc>
          <w:tcPr>
            <w:tcW w:w="4110" w:type="dxa"/>
            <w:gridSpan w:val="2"/>
          </w:tcPr>
          <w:p w14:paraId="4DDE0045" w14:textId="62682F6C" w:rsidR="00407DFE" w:rsidRPr="00F30021" w:rsidRDefault="00407DFE" w:rsidP="00512DD2">
            <w:pPr>
              <w:rPr>
                <w:rFonts w:ascii="Comic Sans MS" w:eastAsia="Comic Sans MS" w:hAnsi="Comic Sans MS" w:cs="Comic Sans MS"/>
                <w:sz w:val="18"/>
                <w:szCs w:val="20"/>
              </w:rPr>
            </w:pPr>
          </w:p>
          <w:p w14:paraId="58BD3E8B" w14:textId="11C92FDC" w:rsidR="00407DFE" w:rsidRPr="00E05006" w:rsidRDefault="00613331" w:rsidP="00512DD2">
            <w:pPr>
              <w:jc w:val="center"/>
              <w:rPr>
                <w:rFonts w:asciiTheme="majorHAnsi" w:eastAsia="Comic Sans MS" w:hAnsiTheme="majorHAnsi" w:cstheme="majorHAnsi"/>
                <w:b/>
                <w:color w:val="00B050"/>
                <w:szCs w:val="24"/>
              </w:rPr>
            </w:pPr>
            <w:r>
              <w:rPr>
                <w:rFonts w:asciiTheme="majorHAnsi" w:eastAsia="Comic Sans MS" w:hAnsiTheme="majorHAnsi" w:cstheme="majorHAnsi"/>
                <w:b/>
                <w:color w:val="00B050"/>
                <w:szCs w:val="24"/>
              </w:rPr>
              <w:t>Celebrations</w:t>
            </w:r>
          </w:p>
          <w:p w14:paraId="6F152E6A" w14:textId="5AB51F12" w:rsidR="00C10ACA" w:rsidRPr="00E05006" w:rsidRDefault="00C10ACA" w:rsidP="00512DD2">
            <w:pPr>
              <w:rPr>
                <w:rFonts w:asciiTheme="majorHAnsi" w:eastAsia="Comic Sans MS" w:hAnsiTheme="majorHAnsi" w:cstheme="majorHAnsi"/>
                <w:szCs w:val="24"/>
              </w:rPr>
            </w:pPr>
          </w:p>
          <w:p w14:paraId="1AA28322" w14:textId="33D1CD7A" w:rsidR="00C10ACA" w:rsidRPr="00E05006" w:rsidRDefault="00C10ACA" w:rsidP="00512DD2">
            <w:pPr>
              <w:jc w:val="center"/>
              <w:rPr>
                <w:rFonts w:asciiTheme="majorHAnsi" w:eastAsia="Comic Sans MS" w:hAnsiTheme="majorHAnsi" w:cstheme="majorHAnsi"/>
                <w:b/>
                <w:szCs w:val="24"/>
              </w:rPr>
            </w:pPr>
            <w:r w:rsidRPr="00E05006">
              <w:rPr>
                <w:rFonts w:asciiTheme="majorHAnsi" w:eastAsia="Comic Sans MS" w:hAnsiTheme="majorHAnsi" w:cstheme="majorHAnsi"/>
                <w:b/>
                <w:szCs w:val="24"/>
              </w:rPr>
              <w:t>BIG QUESTION</w:t>
            </w:r>
          </w:p>
          <w:p w14:paraId="678D751C" w14:textId="4759A1CF" w:rsidR="003738A6" w:rsidRPr="00E05006" w:rsidRDefault="003738A6" w:rsidP="00512DD2">
            <w:pPr>
              <w:jc w:val="center"/>
              <w:rPr>
                <w:rFonts w:asciiTheme="majorHAnsi" w:eastAsia="Comic Sans MS" w:hAnsiTheme="majorHAnsi" w:cstheme="majorHAnsi"/>
                <w:b/>
                <w:szCs w:val="24"/>
              </w:rPr>
            </w:pPr>
          </w:p>
          <w:p w14:paraId="38D29122" w14:textId="482E46CA" w:rsidR="00C10ACA" w:rsidRPr="00E05006" w:rsidRDefault="00613331" w:rsidP="00512DD2">
            <w:pPr>
              <w:jc w:val="center"/>
              <w:rPr>
                <w:rFonts w:asciiTheme="majorHAnsi" w:eastAsia="Comic Sans MS" w:hAnsiTheme="majorHAnsi" w:cstheme="majorHAnsi"/>
                <w:b/>
                <w:szCs w:val="24"/>
              </w:rPr>
            </w:pPr>
            <w:r>
              <w:rPr>
                <w:rFonts w:asciiTheme="majorHAnsi" w:eastAsia="Comic Sans MS" w:hAnsiTheme="majorHAnsi" w:cstheme="majorHAnsi"/>
                <w:b/>
                <w:szCs w:val="24"/>
              </w:rPr>
              <w:t>How do we celebrate at home</w:t>
            </w:r>
            <w:r w:rsidR="003738A6" w:rsidRPr="00E05006">
              <w:rPr>
                <w:rFonts w:asciiTheme="majorHAnsi" w:eastAsia="Comic Sans MS" w:hAnsiTheme="majorHAnsi" w:cstheme="majorHAnsi"/>
                <w:b/>
                <w:szCs w:val="24"/>
              </w:rPr>
              <w:t>?</w:t>
            </w:r>
          </w:p>
          <w:p w14:paraId="011696A7" w14:textId="3334AF95" w:rsidR="00407DFE" w:rsidRDefault="00407DFE" w:rsidP="00512DD2">
            <w:pPr>
              <w:jc w:val="center"/>
              <w:rPr>
                <w:rFonts w:ascii="XCCW Joined 1a" w:eastAsia="Comic Sans MS" w:hAnsi="XCCW Joined 1a" w:cs="Comic Sans MS"/>
                <w:sz w:val="18"/>
                <w:szCs w:val="20"/>
              </w:rPr>
            </w:pPr>
          </w:p>
          <w:p w14:paraId="5A9E3B37" w14:textId="57CDAA67" w:rsidR="00B409BE" w:rsidRPr="00F30021" w:rsidRDefault="00B409BE" w:rsidP="00512DD2">
            <w:pPr>
              <w:jc w:val="center"/>
              <w:rPr>
                <w:rFonts w:ascii="XCCW Joined 1a" w:eastAsia="Comic Sans MS" w:hAnsi="XCCW Joined 1a" w:cs="Comic Sans MS"/>
                <w:sz w:val="18"/>
                <w:szCs w:val="20"/>
              </w:rPr>
            </w:pPr>
          </w:p>
        </w:tc>
        <w:tc>
          <w:tcPr>
            <w:tcW w:w="5235" w:type="dxa"/>
          </w:tcPr>
          <w:p w14:paraId="1163F3E9" w14:textId="1C550B49" w:rsidR="00292FA7" w:rsidRPr="00BB011D" w:rsidRDefault="00407DFE" w:rsidP="00512DD2">
            <w:pPr>
              <w:rPr>
                <w:rFonts w:asciiTheme="majorHAnsi" w:hAnsiTheme="majorHAnsi" w:cstheme="majorHAnsi"/>
                <w:b/>
                <w:sz w:val="20"/>
                <w:szCs w:val="20"/>
                <w:u w:val="single"/>
              </w:rPr>
            </w:pPr>
            <w:r w:rsidRPr="00BB011D">
              <w:rPr>
                <w:rFonts w:asciiTheme="majorHAnsi" w:eastAsia="Comic Sans MS" w:hAnsiTheme="majorHAnsi" w:cstheme="majorHAnsi"/>
                <w:b/>
                <w:sz w:val="20"/>
                <w:szCs w:val="20"/>
                <w:u w:val="single"/>
              </w:rPr>
              <w:t>Specific Area: Personal and Social Development (PSED)</w:t>
            </w:r>
            <w:r w:rsidRPr="00BB011D">
              <w:rPr>
                <w:rFonts w:asciiTheme="majorHAnsi" w:hAnsiTheme="majorHAnsi" w:cstheme="majorHAnsi"/>
                <w:b/>
                <w:sz w:val="20"/>
                <w:szCs w:val="20"/>
                <w:u w:val="single"/>
              </w:rPr>
              <w:t xml:space="preserve"> </w:t>
            </w:r>
            <w:bookmarkStart w:id="0" w:name="_gjdgxs" w:colFirst="0" w:colLast="0"/>
            <w:bookmarkEnd w:id="0"/>
          </w:p>
          <w:p w14:paraId="26C2E5A2" w14:textId="232A993E" w:rsidR="00691E5B" w:rsidRDefault="00691E5B" w:rsidP="00512DD2">
            <w:pPr>
              <w:pStyle w:val="NoSpacing"/>
              <w:rPr>
                <w:rFonts w:asciiTheme="majorHAnsi" w:hAnsiTheme="majorHAnsi" w:cstheme="majorHAnsi"/>
                <w:sz w:val="20"/>
                <w:szCs w:val="20"/>
              </w:rPr>
            </w:pPr>
            <w:r>
              <w:rPr>
                <w:rFonts w:asciiTheme="majorHAnsi" w:hAnsiTheme="majorHAnsi" w:cstheme="majorHAnsi"/>
                <w:sz w:val="20"/>
                <w:szCs w:val="20"/>
              </w:rPr>
              <w:t xml:space="preserve">Each half-term we focus on an aspect of our school values. This half-term we will be exploring ‘Respect’ </w:t>
            </w:r>
          </w:p>
          <w:p w14:paraId="3445964C" w14:textId="3BB8448A" w:rsidR="00691E5B" w:rsidRDefault="00691E5B" w:rsidP="00512DD2">
            <w:pPr>
              <w:pStyle w:val="NoSpacing"/>
              <w:rPr>
                <w:rFonts w:asciiTheme="majorHAnsi" w:hAnsiTheme="majorHAnsi" w:cstheme="majorHAnsi"/>
                <w:sz w:val="20"/>
                <w:szCs w:val="20"/>
              </w:rPr>
            </w:pPr>
            <w:r w:rsidRPr="00BB011D">
              <w:rPr>
                <w:rFonts w:asciiTheme="majorHAnsi" w:hAnsiTheme="majorHAnsi" w:cstheme="majorHAnsi"/>
                <w:noProof/>
                <w:sz w:val="20"/>
                <w:szCs w:val="20"/>
                <w:lang w:eastAsia="en-GB"/>
              </w:rPr>
              <w:drawing>
                <wp:anchor distT="0" distB="0" distL="114300" distR="114300" simplePos="0" relativeHeight="251655680" behindDoc="0" locked="0" layoutInCell="1" hidden="0" allowOverlap="1" wp14:anchorId="285EA10F" wp14:editId="7C1E7659">
                  <wp:simplePos x="0" y="0"/>
                  <wp:positionH relativeFrom="column">
                    <wp:posOffset>2420620</wp:posOffset>
                  </wp:positionH>
                  <wp:positionV relativeFrom="paragraph">
                    <wp:posOffset>20320</wp:posOffset>
                  </wp:positionV>
                  <wp:extent cx="714375" cy="714375"/>
                  <wp:effectExtent l="0" t="0" r="9525" b="9525"/>
                  <wp:wrapSquare wrapText="bothSides" distT="0" distB="0" distL="114300" distR="114300"/>
                  <wp:docPr id="4" name="image1.jpg" descr="http://img.cdn.schooljotter2.com/sampled/2386220/207"/>
                  <wp:cNvGraphicFramePr/>
                  <a:graphic xmlns:a="http://schemas.openxmlformats.org/drawingml/2006/main">
                    <a:graphicData uri="http://schemas.openxmlformats.org/drawingml/2006/picture">
                      <pic:pic xmlns:pic="http://schemas.openxmlformats.org/drawingml/2006/picture">
                        <pic:nvPicPr>
                          <pic:cNvPr id="0" name="image1.jpg" descr="http://img.cdn.schooljotter2.com/sampled/2386220/207"/>
                          <pic:cNvPicPr preferRelativeResize="0"/>
                        </pic:nvPicPr>
                        <pic:blipFill>
                          <a:blip r:embed="rId12"/>
                          <a:srcRect/>
                          <a:stretch>
                            <a:fillRect/>
                          </a:stretch>
                        </pic:blipFill>
                        <pic:spPr>
                          <a:xfrm>
                            <a:off x="0" y="0"/>
                            <a:ext cx="714375" cy="714375"/>
                          </a:xfrm>
                          <a:prstGeom prst="rect">
                            <a:avLst/>
                          </a:prstGeom>
                          <a:ln/>
                        </pic:spPr>
                      </pic:pic>
                    </a:graphicData>
                  </a:graphic>
                </wp:anchor>
              </w:drawing>
            </w:r>
            <w:r>
              <w:rPr>
                <w:rFonts w:asciiTheme="majorHAnsi" w:hAnsiTheme="majorHAnsi" w:cstheme="majorHAnsi"/>
                <w:sz w:val="20"/>
                <w:szCs w:val="20"/>
              </w:rPr>
              <w:t>We will take part in circle time activities which look at: Respecting ourselves- our own feelings and needs, making friends- considering the needs of others and respecting o</w:t>
            </w:r>
            <w:r w:rsidR="001316C2">
              <w:rPr>
                <w:rFonts w:asciiTheme="majorHAnsi" w:hAnsiTheme="majorHAnsi" w:cstheme="majorHAnsi"/>
                <w:sz w:val="20"/>
                <w:szCs w:val="20"/>
              </w:rPr>
              <w:t>ur class and home environments.</w:t>
            </w:r>
          </w:p>
          <w:p w14:paraId="4290E0DA" w14:textId="0CA89C2F" w:rsidR="006A7D0B" w:rsidRPr="007B67EB" w:rsidRDefault="006A7D0B" w:rsidP="00512DD2">
            <w:pPr>
              <w:pStyle w:val="NoSpacing"/>
            </w:pPr>
          </w:p>
        </w:tc>
      </w:tr>
      <w:tr w:rsidR="00FC0B27" w14:paraId="7273FD77" w14:textId="77777777" w:rsidTr="008672AE">
        <w:trPr>
          <w:trHeight w:val="70"/>
        </w:trPr>
        <w:tc>
          <w:tcPr>
            <w:tcW w:w="6663" w:type="dxa"/>
            <w:tcBorders>
              <w:bottom w:val="single" w:sz="4" w:space="0" w:color="auto"/>
            </w:tcBorders>
          </w:tcPr>
          <w:p w14:paraId="15A639BF" w14:textId="260A162D" w:rsidR="009B2241" w:rsidRDefault="00407DFE" w:rsidP="00512DD2">
            <w:pPr>
              <w:pStyle w:val="NoSpacing"/>
              <w:rPr>
                <w:rFonts w:asciiTheme="majorHAnsi" w:hAnsiTheme="majorHAnsi" w:cstheme="majorHAnsi"/>
                <w:b/>
                <w:sz w:val="20"/>
                <w:szCs w:val="20"/>
                <w:u w:val="single"/>
              </w:rPr>
            </w:pPr>
            <w:r w:rsidRPr="00BB011D">
              <w:rPr>
                <w:rFonts w:asciiTheme="majorHAnsi" w:hAnsiTheme="majorHAnsi" w:cstheme="majorHAnsi"/>
                <w:b/>
                <w:sz w:val="20"/>
                <w:szCs w:val="20"/>
                <w:u w:val="single"/>
              </w:rPr>
              <w:t>Specific Area: Physical Development</w:t>
            </w:r>
            <w:r w:rsidR="007B67EB" w:rsidRPr="00BB011D">
              <w:rPr>
                <w:rFonts w:asciiTheme="majorHAnsi" w:hAnsiTheme="majorHAnsi" w:cstheme="majorHAnsi"/>
                <w:b/>
                <w:sz w:val="20"/>
                <w:szCs w:val="20"/>
                <w:u w:val="single"/>
              </w:rPr>
              <w:t xml:space="preserve"> </w:t>
            </w:r>
          </w:p>
          <w:p w14:paraId="5AE31039" w14:textId="5C0B5DFF" w:rsidR="00CC4471" w:rsidRDefault="00C1147C" w:rsidP="00512DD2">
            <w:pPr>
              <w:pStyle w:val="NoSpacing"/>
              <w:rPr>
                <w:rFonts w:asciiTheme="majorHAnsi" w:eastAsia="Comic Sans MS" w:hAnsiTheme="majorHAnsi" w:cstheme="majorHAnsi"/>
                <w:sz w:val="20"/>
                <w:szCs w:val="20"/>
              </w:rPr>
            </w:pPr>
            <w:r>
              <w:rPr>
                <w:rFonts w:asciiTheme="majorHAnsi" w:eastAsia="Comic Sans MS" w:hAnsiTheme="majorHAnsi" w:cstheme="majorHAnsi"/>
                <w:sz w:val="20"/>
                <w:szCs w:val="20"/>
              </w:rPr>
              <w:t xml:space="preserve">The children will be developing their finger strength and fine motor skills by taking part </w:t>
            </w:r>
            <w:r w:rsidR="00691E5B">
              <w:rPr>
                <w:rFonts w:asciiTheme="majorHAnsi" w:eastAsia="Comic Sans MS" w:hAnsiTheme="majorHAnsi" w:cstheme="majorHAnsi"/>
                <w:sz w:val="20"/>
                <w:szCs w:val="20"/>
              </w:rPr>
              <w:t>in weekly</w:t>
            </w:r>
            <w:r w:rsidR="006A7D0B">
              <w:rPr>
                <w:rFonts w:asciiTheme="majorHAnsi" w:eastAsia="Comic Sans MS" w:hAnsiTheme="majorHAnsi" w:cstheme="majorHAnsi"/>
                <w:sz w:val="20"/>
                <w:szCs w:val="20"/>
              </w:rPr>
              <w:t xml:space="preserve"> </w:t>
            </w:r>
            <w:proofErr w:type="spellStart"/>
            <w:r w:rsidR="006A7D0B">
              <w:rPr>
                <w:rFonts w:asciiTheme="majorHAnsi" w:eastAsia="Comic Sans MS" w:hAnsiTheme="majorHAnsi" w:cstheme="majorHAnsi"/>
                <w:sz w:val="20"/>
                <w:szCs w:val="20"/>
              </w:rPr>
              <w:t>doh</w:t>
            </w:r>
            <w:proofErr w:type="spellEnd"/>
            <w:r w:rsidR="006A7D0B">
              <w:rPr>
                <w:rFonts w:asciiTheme="majorHAnsi" w:eastAsia="Comic Sans MS" w:hAnsiTheme="majorHAnsi" w:cstheme="majorHAnsi"/>
                <w:sz w:val="20"/>
                <w:szCs w:val="20"/>
              </w:rPr>
              <w:t>-disco activities</w:t>
            </w:r>
            <w:r>
              <w:rPr>
                <w:rFonts w:asciiTheme="majorHAnsi" w:eastAsia="Comic Sans MS" w:hAnsiTheme="majorHAnsi" w:cstheme="majorHAnsi"/>
                <w:sz w:val="20"/>
                <w:szCs w:val="20"/>
              </w:rPr>
              <w:t>. We will also be providing them with opportunities to practise their tripod grip to prepare them for writing.</w:t>
            </w:r>
          </w:p>
          <w:p w14:paraId="327957F9" w14:textId="38F57EC1" w:rsidR="00C10ACA" w:rsidRDefault="00C1147C" w:rsidP="00691E5B">
            <w:pPr>
              <w:pStyle w:val="NoSpacing"/>
              <w:rPr>
                <w:rFonts w:asciiTheme="majorHAnsi" w:eastAsia="Comic Sans MS" w:hAnsiTheme="majorHAnsi" w:cstheme="majorHAnsi"/>
                <w:sz w:val="20"/>
                <w:szCs w:val="20"/>
              </w:rPr>
            </w:pPr>
            <w:r>
              <w:rPr>
                <w:rFonts w:asciiTheme="majorHAnsi" w:eastAsia="Comic Sans MS" w:hAnsiTheme="majorHAnsi" w:cstheme="majorHAnsi"/>
                <w:sz w:val="20"/>
                <w:szCs w:val="20"/>
              </w:rPr>
              <w:t xml:space="preserve">Outside the children will be practising the gross motor skills by taking part in activities involving dancing, jumping, running and skipping. </w:t>
            </w:r>
            <w:r w:rsidR="00691E5B">
              <w:rPr>
                <w:rFonts w:asciiTheme="majorHAnsi" w:eastAsia="Comic Sans MS" w:hAnsiTheme="majorHAnsi" w:cstheme="majorHAnsi"/>
                <w:sz w:val="20"/>
                <w:szCs w:val="20"/>
              </w:rPr>
              <w:t xml:space="preserve"> </w:t>
            </w:r>
          </w:p>
          <w:p w14:paraId="1CA3CEDE" w14:textId="77777777" w:rsidR="00C1147C" w:rsidRDefault="00C1147C" w:rsidP="00691E5B">
            <w:pPr>
              <w:pStyle w:val="NoSpacing"/>
              <w:rPr>
                <w:rFonts w:asciiTheme="majorHAnsi" w:eastAsia="Comic Sans MS" w:hAnsiTheme="majorHAnsi" w:cstheme="majorHAnsi"/>
                <w:sz w:val="20"/>
                <w:szCs w:val="20"/>
              </w:rPr>
            </w:pPr>
          </w:p>
          <w:p w14:paraId="706C78BF" w14:textId="10311432" w:rsidR="00C1147C" w:rsidRPr="00512DD2" w:rsidRDefault="00C1147C" w:rsidP="00691E5B">
            <w:pPr>
              <w:pStyle w:val="NoSpacing"/>
              <w:rPr>
                <w:rFonts w:asciiTheme="majorHAnsi" w:eastAsia="Comic Sans MS" w:hAnsiTheme="majorHAnsi" w:cstheme="majorHAnsi"/>
                <w:sz w:val="20"/>
                <w:szCs w:val="20"/>
              </w:rPr>
            </w:pPr>
          </w:p>
        </w:tc>
        <w:tc>
          <w:tcPr>
            <w:tcW w:w="4110" w:type="dxa"/>
            <w:gridSpan w:val="2"/>
          </w:tcPr>
          <w:p w14:paraId="0C6139D7" w14:textId="0706668A" w:rsidR="00FC0B27" w:rsidRPr="00512DD2" w:rsidRDefault="00407DFE" w:rsidP="00512DD2">
            <w:pPr>
              <w:pStyle w:val="NoSpacing"/>
              <w:rPr>
                <w:rFonts w:asciiTheme="majorHAnsi" w:hAnsiTheme="majorHAnsi" w:cstheme="majorHAnsi"/>
                <w:b/>
                <w:sz w:val="20"/>
                <w:szCs w:val="20"/>
                <w:u w:val="single"/>
              </w:rPr>
            </w:pPr>
            <w:r w:rsidRPr="00512DD2">
              <w:rPr>
                <w:rFonts w:asciiTheme="majorHAnsi" w:hAnsiTheme="majorHAnsi" w:cstheme="majorHAnsi"/>
                <w:b/>
                <w:sz w:val="20"/>
                <w:szCs w:val="20"/>
                <w:u w:val="single"/>
              </w:rPr>
              <w:t xml:space="preserve">Prime Area: Communication and </w:t>
            </w:r>
          </w:p>
          <w:p w14:paraId="08F4A9BA" w14:textId="0CB29706" w:rsidR="007B67EB" w:rsidRPr="00512DD2" w:rsidRDefault="00407DFE" w:rsidP="00512DD2">
            <w:pPr>
              <w:pStyle w:val="NoSpacing"/>
              <w:rPr>
                <w:rFonts w:asciiTheme="majorHAnsi" w:hAnsiTheme="majorHAnsi" w:cstheme="majorHAnsi"/>
                <w:b/>
                <w:sz w:val="20"/>
                <w:szCs w:val="20"/>
                <w:u w:val="single"/>
              </w:rPr>
            </w:pPr>
            <w:r w:rsidRPr="00512DD2">
              <w:rPr>
                <w:rFonts w:asciiTheme="majorHAnsi" w:hAnsiTheme="majorHAnsi" w:cstheme="majorHAnsi"/>
                <w:b/>
                <w:sz w:val="20"/>
                <w:szCs w:val="20"/>
                <w:u w:val="single"/>
              </w:rPr>
              <w:t>Language</w:t>
            </w:r>
            <w:r w:rsidRPr="00512DD2">
              <w:rPr>
                <w:rFonts w:asciiTheme="majorHAnsi" w:hAnsiTheme="majorHAnsi" w:cstheme="majorHAnsi"/>
                <w:b/>
                <w:noProof/>
                <w:sz w:val="20"/>
                <w:szCs w:val="20"/>
                <w:u w:val="single"/>
                <w:lang w:eastAsia="en-GB"/>
              </w:rPr>
              <w:t xml:space="preserve"> </w:t>
            </w:r>
          </w:p>
          <w:p w14:paraId="5EA073AC" w14:textId="54241E2C" w:rsidR="006A7D0B" w:rsidRDefault="00C1147C" w:rsidP="006A7D0B">
            <w:pPr>
              <w:pStyle w:val="NoSpacing"/>
              <w:rPr>
                <w:rFonts w:asciiTheme="majorHAnsi" w:hAnsiTheme="majorHAnsi" w:cstheme="majorHAnsi"/>
                <w:sz w:val="20"/>
                <w:szCs w:val="20"/>
              </w:rPr>
            </w:pPr>
            <w:r>
              <w:rPr>
                <w:rFonts w:asciiTheme="majorHAnsi" w:hAnsiTheme="majorHAnsi" w:cstheme="majorHAnsi"/>
                <w:sz w:val="20"/>
                <w:szCs w:val="20"/>
              </w:rPr>
              <w:t xml:space="preserve">The children will be very familiar with our concept cat now, who supports us to learn key concept vocabulary. The children will be introduced to a key word each week which we will explore in a variety of concepts. These will also be shared on class Dojo with activities to support with at home. </w:t>
            </w:r>
          </w:p>
          <w:p w14:paraId="3E2E1986" w14:textId="1BC24B3B" w:rsidR="00B847B2" w:rsidRPr="007B67EB" w:rsidRDefault="00C1147C" w:rsidP="00512DD2">
            <w:pPr>
              <w:pStyle w:val="NoSpacing"/>
              <w:rPr>
                <w:sz w:val="20"/>
                <w:szCs w:val="20"/>
              </w:rPr>
            </w:pPr>
            <w:r>
              <w:rPr>
                <w:sz w:val="20"/>
                <w:szCs w:val="20"/>
              </w:rPr>
              <w:lastRenderedPageBreak/>
              <w:t xml:space="preserve">There will also be a nursery rhyme which we focus on each week. </w:t>
            </w:r>
          </w:p>
        </w:tc>
        <w:tc>
          <w:tcPr>
            <w:tcW w:w="5235" w:type="dxa"/>
          </w:tcPr>
          <w:p w14:paraId="0995FF40" w14:textId="765649F9" w:rsidR="007B67EB" w:rsidRPr="00B409BE" w:rsidRDefault="00340CCF" w:rsidP="00512DD2">
            <w:pPr>
              <w:pStyle w:val="NoSpacing"/>
              <w:rPr>
                <w:rFonts w:ascii="Comic Sans MS" w:eastAsia="Comic Sans MS" w:hAnsi="Comic Sans MS" w:cs="Comic Sans MS"/>
                <w:b/>
                <w:sz w:val="18"/>
                <w:szCs w:val="24"/>
                <w:u w:val="single"/>
              </w:rPr>
            </w:pPr>
            <w:r w:rsidRPr="00B409BE">
              <w:rPr>
                <w:rFonts w:ascii="Comic Sans MS" w:eastAsia="Comic Sans MS" w:hAnsi="Comic Sans MS" w:cs="Comic Sans MS"/>
                <w:b/>
                <w:sz w:val="18"/>
                <w:szCs w:val="24"/>
                <w:u w:val="single"/>
              </w:rPr>
              <w:lastRenderedPageBreak/>
              <w:t>Specific Area: E</w:t>
            </w:r>
            <w:r w:rsidR="00407DFE" w:rsidRPr="00B409BE">
              <w:rPr>
                <w:rFonts w:ascii="Comic Sans MS" w:eastAsia="Comic Sans MS" w:hAnsi="Comic Sans MS" w:cs="Comic Sans MS"/>
                <w:b/>
                <w:sz w:val="18"/>
                <w:szCs w:val="24"/>
                <w:u w:val="single"/>
              </w:rPr>
              <w:t>xpressive Arts and Design Music</w:t>
            </w:r>
          </w:p>
          <w:p w14:paraId="5A6DFE5C" w14:textId="62057B74" w:rsidR="003738A6" w:rsidRDefault="00EC7536" w:rsidP="00512DD2">
            <w:pPr>
              <w:pStyle w:val="NoSpacing"/>
              <w:rPr>
                <w:sz w:val="20"/>
                <w:szCs w:val="20"/>
              </w:rPr>
            </w:pPr>
            <w:r w:rsidRPr="00B409BE">
              <w:rPr>
                <w:b/>
                <w:noProof/>
                <w:sz w:val="18"/>
                <w:u w:val="single"/>
                <w:lang w:eastAsia="en-GB"/>
              </w:rPr>
              <w:drawing>
                <wp:anchor distT="0" distB="0" distL="114300" distR="114300" simplePos="0" relativeHeight="251665408" behindDoc="0" locked="0" layoutInCell="1" hidden="0" allowOverlap="1" wp14:anchorId="46552725" wp14:editId="4C046415">
                  <wp:simplePos x="0" y="0"/>
                  <wp:positionH relativeFrom="column">
                    <wp:posOffset>2479675</wp:posOffset>
                  </wp:positionH>
                  <wp:positionV relativeFrom="paragraph">
                    <wp:posOffset>105410</wp:posOffset>
                  </wp:positionV>
                  <wp:extent cx="658495" cy="457200"/>
                  <wp:effectExtent l="0" t="0" r="8255" b="0"/>
                  <wp:wrapSquare wrapText="bothSides" distT="0" distB="0" distL="114300" distR="114300"/>
                  <wp:docPr id="7" name="image6.gif" descr="http://art.phillipmartin.info/arts_art_supplies.gif"/>
                  <wp:cNvGraphicFramePr/>
                  <a:graphic xmlns:a="http://schemas.openxmlformats.org/drawingml/2006/main">
                    <a:graphicData uri="http://schemas.openxmlformats.org/drawingml/2006/picture">
                      <pic:pic xmlns:pic="http://schemas.openxmlformats.org/drawingml/2006/picture">
                        <pic:nvPicPr>
                          <pic:cNvPr id="0" name="image6.gif" descr="http://art.phillipmartin.info/arts_art_supplies.gif"/>
                          <pic:cNvPicPr preferRelativeResize="0"/>
                        </pic:nvPicPr>
                        <pic:blipFill>
                          <a:blip r:embed="rId13"/>
                          <a:srcRect/>
                          <a:stretch>
                            <a:fillRect/>
                          </a:stretch>
                        </pic:blipFill>
                        <pic:spPr>
                          <a:xfrm>
                            <a:off x="0" y="0"/>
                            <a:ext cx="658495" cy="457200"/>
                          </a:xfrm>
                          <a:prstGeom prst="rect">
                            <a:avLst/>
                          </a:prstGeom>
                          <a:ln/>
                        </pic:spPr>
                      </pic:pic>
                    </a:graphicData>
                  </a:graphic>
                  <wp14:sizeRelH relativeFrom="margin">
                    <wp14:pctWidth>0</wp14:pctWidth>
                  </wp14:sizeRelH>
                </wp:anchor>
              </w:drawing>
            </w:r>
            <w:r w:rsidR="00C10ACA">
              <w:rPr>
                <w:sz w:val="20"/>
                <w:szCs w:val="20"/>
              </w:rPr>
              <w:t xml:space="preserve">This half term </w:t>
            </w:r>
            <w:r w:rsidR="00C1147C">
              <w:rPr>
                <w:sz w:val="20"/>
                <w:szCs w:val="20"/>
              </w:rPr>
              <w:t xml:space="preserve">will be when we learn songs and how to perform in our nativity. </w:t>
            </w:r>
          </w:p>
          <w:p w14:paraId="075E012A" w14:textId="77777777" w:rsidR="00C1147C" w:rsidRDefault="00C1147C" w:rsidP="00512DD2">
            <w:pPr>
              <w:pStyle w:val="NoSpacing"/>
              <w:rPr>
                <w:sz w:val="20"/>
                <w:szCs w:val="20"/>
              </w:rPr>
            </w:pPr>
          </w:p>
          <w:p w14:paraId="0087BD40" w14:textId="39B3562A" w:rsidR="00EC7536" w:rsidRPr="007A70E5" w:rsidRDefault="00C1147C" w:rsidP="00C1147C">
            <w:pPr>
              <w:pStyle w:val="NoSpacing"/>
              <w:rPr>
                <w:sz w:val="20"/>
                <w:szCs w:val="20"/>
              </w:rPr>
            </w:pPr>
            <w:r>
              <w:rPr>
                <w:sz w:val="20"/>
                <w:szCs w:val="20"/>
              </w:rPr>
              <w:t xml:space="preserve">We will also be exploring joining techniques in the workshop, where the children will learn a variety of ways to join materials. </w:t>
            </w:r>
            <w:r w:rsidR="008672AE">
              <w:rPr>
                <w:sz w:val="20"/>
                <w:szCs w:val="20"/>
              </w:rPr>
              <w:t xml:space="preserve">We will be creating bonfire night rockets, collages, split pin animals and wrapping presents in Santa’s workshop. </w:t>
            </w:r>
          </w:p>
        </w:tc>
      </w:tr>
    </w:tbl>
    <w:p w14:paraId="36B06952" w14:textId="14BF1FC2" w:rsidR="00512DD2" w:rsidRPr="00512DD2" w:rsidRDefault="00512DD2" w:rsidP="00803B20">
      <w:pPr>
        <w:spacing w:line="240" w:lineRule="auto"/>
        <w:rPr>
          <w:rFonts w:asciiTheme="majorHAnsi" w:hAnsiTheme="majorHAnsi" w:cstheme="majorHAnsi"/>
          <w:b/>
          <w:bCs/>
          <w:color w:val="000000"/>
          <w:sz w:val="2"/>
          <w:szCs w:val="2"/>
        </w:rPr>
      </w:pPr>
    </w:p>
    <w:p w14:paraId="47570D3D" w14:textId="1EB95BCD" w:rsidR="00BD2E1D" w:rsidRPr="00512DD2" w:rsidRDefault="003738A6" w:rsidP="00512DD2">
      <w:pPr>
        <w:spacing w:line="240" w:lineRule="auto"/>
        <w:jc w:val="both"/>
        <w:rPr>
          <w:rFonts w:asciiTheme="majorHAnsi" w:hAnsiTheme="majorHAnsi" w:cstheme="majorHAnsi"/>
          <w:color w:val="000000"/>
          <w:sz w:val="24"/>
          <w:szCs w:val="24"/>
        </w:rPr>
      </w:pPr>
      <w:r w:rsidRPr="00512DD2">
        <w:rPr>
          <w:rFonts w:asciiTheme="majorHAnsi" w:hAnsiTheme="majorHAnsi" w:cstheme="majorHAnsi"/>
          <w:b/>
          <w:bCs/>
          <w:color w:val="000000"/>
          <w:sz w:val="24"/>
          <w:szCs w:val="24"/>
        </w:rPr>
        <w:t>Reading</w:t>
      </w:r>
      <w:r w:rsidRPr="00512DD2">
        <w:rPr>
          <w:rFonts w:asciiTheme="majorHAnsi" w:hAnsiTheme="majorHAnsi" w:cstheme="majorHAnsi"/>
          <w:color w:val="000000"/>
          <w:sz w:val="24"/>
          <w:szCs w:val="24"/>
        </w:rPr>
        <w:t xml:space="preserve"> </w:t>
      </w:r>
      <w:r w:rsidR="00AC2E5D">
        <w:rPr>
          <w:rFonts w:asciiTheme="majorHAnsi" w:hAnsiTheme="majorHAnsi" w:cstheme="majorHAnsi"/>
          <w:color w:val="000000"/>
          <w:sz w:val="24"/>
          <w:szCs w:val="24"/>
        </w:rPr>
        <w:t>–</w:t>
      </w:r>
      <w:r w:rsidR="00803B20" w:rsidRPr="00512DD2">
        <w:rPr>
          <w:rFonts w:asciiTheme="majorHAnsi" w:hAnsiTheme="majorHAnsi" w:cstheme="majorHAnsi"/>
          <w:color w:val="000000"/>
          <w:sz w:val="24"/>
          <w:szCs w:val="24"/>
        </w:rPr>
        <w:t xml:space="preserve"> </w:t>
      </w:r>
      <w:r w:rsidR="00AC2E5D">
        <w:rPr>
          <w:rFonts w:asciiTheme="majorHAnsi" w:hAnsiTheme="majorHAnsi" w:cstheme="majorHAnsi"/>
          <w:color w:val="000000"/>
          <w:sz w:val="24"/>
          <w:szCs w:val="24"/>
        </w:rPr>
        <w:t>We will be sending children home with a story from our ‘borrow box’ this half-term. We want foster a love of reading in our children so they will be selecting their own book to bring home and share with you. Please read and discuss this with your child at home and write a comment in your child’s reading record. We would like you to share any story with your child at least 3 times a week and record this in their reading record each time</w:t>
      </w:r>
      <w:bookmarkStart w:id="1" w:name="_GoBack"/>
      <w:bookmarkEnd w:id="1"/>
      <w:r w:rsidR="00803B20" w:rsidRPr="00512DD2">
        <w:rPr>
          <w:rFonts w:asciiTheme="majorHAnsi" w:hAnsiTheme="majorHAnsi" w:cstheme="majorHAnsi"/>
          <w:color w:val="000000"/>
          <w:sz w:val="24"/>
          <w:szCs w:val="24"/>
        </w:rPr>
        <w:t>. Bo</w:t>
      </w:r>
      <w:r w:rsidR="00C4734D" w:rsidRPr="00512DD2">
        <w:rPr>
          <w:rFonts w:asciiTheme="majorHAnsi" w:hAnsiTheme="majorHAnsi" w:cstheme="majorHAnsi"/>
          <w:color w:val="000000"/>
          <w:sz w:val="24"/>
          <w:szCs w:val="24"/>
        </w:rPr>
        <w:t xml:space="preserve">oks will be changed once a week, </w:t>
      </w:r>
      <w:r w:rsidR="00803B20" w:rsidRPr="00512DD2">
        <w:rPr>
          <w:rFonts w:asciiTheme="majorHAnsi" w:hAnsiTheme="majorHAnsi" w:cstheme="majorHAnsi"/>
          <w:color w:val="000000"/>
          <w:sz w:val="24"/>
          <w:szCs w:val="24"/>
        </w:rPr>
        <w:t xml:space="preserve">but your child’s book bag needs to be in school every day please </w:t>
      </w:r>
      <w:r w:rsidR="00C4734D" w:rsidRPr="00512DD2">
        <w:rPr>
          <w:rFonts w:asciiTheme="majorHAnsi" w:hAnsiTheme="majorHAnsi" w:cstheme="majorHAnsi"/>
          <w:color w:val="000000"/>
          <w:sz w:val="24"/>
          <w:szCs w:val="24"/>
        </w:rPr>
        <w:t xml:space="preserve">– </w:t>
      </w:r>
      <w:r w:rsidR="00512DD2" w:rsidRPr="00512DD2">
        <w:rPr>
          <w:rFonts w:asciiTheme="majorHAnsi" w:hAnsiTheme="majorHAnsi" w:cstheme="majorHAnsi"/>
          <w:color w:val="000000"/>
          <w:sz w:val="24"/>
          <w:szCs w:val="24"/>
        </w:rPr>
        <w:t>t</w:t>
      </w:r>
      <w:r w:rsidR="00C4734D" w:rsidRPr="00512DD2">
        <w:rPr>
          <w:rFonts w:asciiTheme="majorHAnsi" w:hAnsiTheme="majorHAnsi" w:cstheme="majorHAnsi"/>
          <w:color w:val="000000"/>
          <w:sz w:val="24"/>
          <w:szCs w:val="24"/>
        </w:rPr>
        <w:t xml:space="preserve">hank you for your support </w:t>
      </w:r>
      <w:r w:rsidR="00C4734D" w:rsidRPr="00512DD2">
        <w:rPr>
          <w:rFonts w:asciiTheme="majorHAnsi" w:hAnsiTheme="majorHAnsi" w:cstheme="majorHAnsi"/>
          <w:color w:val="000000"/>
          <w:sz w:val="24"/>
          <w:szCs w:val="24"/>
        </w:rPr>
        <w:sym w:font="Wingdings" w:char="F04A"/>
      </w:r>
    </w:p>
    <w:p w14:paraId="305730AF" w14:textId="3EC30804" w:rsidR="00C4734D" w:rsidRPr="00EC7536" w:rsidRDefault="00C4734D" w:rsidP="00512DD2">
      <w:pPr>
        <w:spacing w:line="240" w:lineRule="auto"/>
        <w:jc w:val="both"/>
        <w:rPr>
          <w:rFonts w:asciiTheme="majorHAnsi" w:hAnsiTheme="majorHAnsi" w:cstheme="majorHAnsi"/>
          <w:color w:val="000000"/>
          <w:sz w:val="24"/>
          <w:szCs w:val="24"/>
        </w:rPr>
      </w:pPr>
      <w:r w:rsidRPr="00512DD2">
        <w:rPr>
          <w:rFonts w:asciiTheme="majorHAnsi" w:hAnsiTheme="majorHAnsi" w:cstheme="majorHAnsi"/>
          <w:b/>
          <w:bCs/>
          <w:color w:val="000000"/>
          <w:sz w:val="24"/>
          <w:szCs w:val="24"/>
        </w:rPr>
        <w:t>Dojo profiles</w:t>
      </w:r>
      <w:r w:rsidRPr="00512DD2">
        <w:rPr>
          <w:rFonts w:asciiTheme="majorHAnsi" w:hAnsiTheme="majorHAnsi" w:cstheme="majorHAnsi"/>
          <w:color w:val="000000"/>
          <w:sz w:val="24"/>
          <w:szCs w:val="24"/>
        </w:rPr>
        <w:t xml:space="preserve"> – Please remember to send us photos and videos of what your child is doing at home – anything from walking the dog, swimming, playing in the play park, baking etc – we can’t wait to see your photos </w:t>
      </w:r>
      <w:r w:rsidRPr="00512DD2">
        <w:rPr>
          <w:rFonts w:asciiTheme="majorHAnsi" w:hAnsiTheme="majorHAnsi" w:cstheme="majorHAnsi"/>
          <w:color w:val="000000"/>
          <w:sz w:val="24"/>
          <w:szCs w:val="24"/>
        </w:rPr>
        <w:sym w:font="Wingdings" w:char="F04A"/>
      </w:r>
    </w:p>
    <w:sectPr w:rsidR="00C4734D" w:rsidRPr="00EC7536">
      <w:pgSz w:w="16838" w:h="11906"/>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Preplay">
    <w:altName w:val="Arial"/>
    <w:panose1 w:val="00000000000000000000"/>
    <w:charset w:val="00"/>
    <w:family w:val="modern"/>
    <w:notTrueType/>
    <w:pitch w:val="variable"/>
    <w:sig w:usb0="00000001" w:usb1="0000004A"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XCCW Joined 1a">
    <w:altName w:val="Mistral"/>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12DE6"/>
    <w:multiLevelType w:val="hybridMultilevel"/>
    <w:tmpl w:val="B89484A6"/>
    <w:lvl w:ilvl="0" w:tplc="B204DFDC">
      <w:start w:val="1"/>
      <w:numFmt w:val="bullet"/>
      <w:pStyle w:val="ListParagraph"/>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E463008"/>
    <w:multiLevelType w:val="hybridMultilevel"/>
    <w:tmpl w:val="C6322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1D"/>
    <w:rsid w:val="00072F49"/>
    <w:rsid w:val="001316C2"/>
    <w:rsid w:val="00190FBD"/>
    <w:rsid w:val="0026202D"/>
    <w:rsid w:val="00266FFE"/>
    <w:rsid w:val="00292FA7"/>
    <w:rsid w:val="0029521F"/>
    <w:rsid w:val="002A0513"/>
    <w:rsid w:val="002B6A70"/>
    <w:rsid w:val="002D74F8"/>
    <w:rsid w:val="00340CCF"/>
    <w:rsid w:val="003738A6"/>
    <w:rsid w:val="00407DFE"/>
    <w:rsid w:val="00456236"/>
    <w:rsid w:val="004B0286"/>
    <w:rsid w:val="00512DD2"/>
    <w:rsid w:val="00531124"/>
    <w:rsid w:val="00591B88"/>
    <w:rsid w:val="005E2500"/>
    <w:rsid w:val="00613331"/>
    <w:rsid w:val="006178FF"/>
    <w:rsid w:val="00691E5B"/>
    <w:rsid w:val="006A7D0B"/>
    <w:rsid w:val="006C6C6A"/>
    <w:rsid w:val="00717504"/>
    <w:rsid w:val="007541BF"/>
    <w:rsid w:val="007A70E5"/>
    <w:rsid w:val="007B67EB"/>
    <w:rsid w:val="00803B20"/>
    <w:rsid w:val="00822E97"/>
    <w:rsid w:val="008672AE"/>
    <w:rsid w:val="0088141F"/>
    <w:rsid w:val="00896983"/>
    <w:rsid w:val="009B2241"/>
    <w:rsid w:val="009C76D3"/>
    <w:rsid w:val="00A352F3"/>
    <w:rsid w:val="00AB0B6F"/>
    <w:rsid w:val="00AC2E5D"/>
    <w:rsid w:val="00AE6EE8"/>
    <w:rsid w:val="00B409BE"/>
    <w:rsid w:val="00B43E7D"/>
    <w:rsid w:val="00B847B2"/>
    <w:rsid w:val="00BB011D"/>
    <w:rsid w:val="00BD2E1D"/>
    <w:rsid w:val="00C10ACA"/>
    <w:rsid w:val="00C1147C"/>
    <w:rsid w:val="00C4734D"/>
    <w:rsid w:val="00CB0B21"/>
    <w:rsid w:val="00CC4471"/>
    <w:rsid w:val="00D11733"/>
    <w:rsid w:val="00D300A2"/>
    <w:rsid w:val="00DC257B"/>
    <w:rsid w:val="00E05006"/>
    <w:rsid w:val="00E111C2"/>
    <w:rsid w:val="00EC7536"/>
    <w:rsid w:val="00F02AF2"/>
    <w:rsid w:val="00F30021"/>
    <w:rsid w:val="00F36CCA"/>
    <w:rsid w:val="00FC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C85D"/>
  <w15:docId w15:val="{E9D18079-A178-4BD5-B77D-E8247D8E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07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DFE"/>
    <w:rPr>
      <w:rFonts w:ascii="Tahoma" w:hAnsi="Tahoma" w:cs="Tahoma"/>
      <w:sz w:val="16"/>
      <w:szCs w:val="16"/>
    </w:rPr>
  </w:style>
  <w:style w:type="character" w:customStyle="1" w:styleId="ListParagraphChar">
    <w:name w:val="List Paragraph Char"/>
    <w:aliases w:val="Lesson Plan Char"/>
    <w:link w:val="ListParagraph"/>
    <w:uiPriority w:val="34"/>
    <w:locked/>
    <w:rsid w:val="007B67EB"/>
    <w:rPr>
      <w:rFonts w:ascii="BPreplay" w:hAnsi="BPreplay"/>
      <w:color w:val="1C1C1C"/>
      <w:szCs w:val="30"/>
    </w:rPr>
  </w:style>
  <w:style w:type="paragraph" w:styleId="ListParagraph">
    <w:name w:val="List Paragraph"/>
    <w:aliases w:val="Lesson Plan"/>
    <w:basedOn w:val="Normal"/>
    <w:link w:val="ListParagraphChar"/>
    <w:uiPriority w:val="34"/>
    <w:qFormat/>
    <w:rsid w:val="007B67EB"/>
    <w:pPr>
      <w:widowControl/>
      <w:numPr>
        <w:numId w:val="1"/>
      </w:numPr>
      <w:spacing w:after="0" w:line="240" w:lineRule="auto"/>
      <w:contextualSpacing/>
      <w:jc w:val="both"/>
    </w:pPr>
    <w:rPr>
      <w:rFonts w:ascii="BPreplay" w:hAnsi="BPreplay"/>
      <w:color w:val="1C1C1C"/>
      <w:szCs w:val="30"/>
    </w:rPr>
  </w:style>
  <w:style w:type="character" w:styleId="Hyperlink">
    <w:name w:val="Hyperlink"/>
    <w:uiPriority w:val="99"/>
    <w:unhideWhenUsed/>
    <w:qFormat/>
    <w:rsid w:val="007B67EB"/>
    <w:rPr>
      <w:b/>
      <w:color w:val="00B0F0"/>
      <w:u w:val="single"/>
    </w:rPr>
  </w:style>
  <w:style w:type="paragraph" w:styleId="NoSpacing">
    <w:name w:val="No Spacing"/>
    <w:uiPriority w:val="1"/>
    <w:qFormat/>
    <w:rsid w:val="007B67EB"/>
    <w:pPr>
      <w:spacing w:after="0" w:line="240" w:lineRule="auto"/>
    </w:pPr>
  </w:style>
  <w:style w:type="character" w:customStyle="1" w:styleId="normaltextrun">
    <w:name w:val="normaltextrun"/>
    <w:basedOn w:val="DefaultParagraphFont"/>
    <w:rsid w:val="00BB011D"/>
  </w:style>
  <w:style w:type="character" w:customStyle="1" w:styleId="eop">
    <w:name w:val="eop"/>
    <w:basedOn w:val="DefaultParagraphFont"/>
    <w:rsid w:val="00BB0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354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3c63f01-8069-450b-8eec-17a01d36b750" xsi:nil="true"/>
    <lcf76f155ced4ddcb4097134ff3c332f xmlns="aeb1018d-6ac3-4153-8873-468ba639bc0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1653C1A190244BB2855BD6915EF911" ma:contentTypeVersion="17" ma:contentTypeDescription="Create a new document." ma:contentTypeScope="" ma:versionID="fcc0746a91ad8cca8d0fb5a240c1775f">
  <xsd:schema xmlns:xsd="http://www.w3.org/2001/XMLSchema" xmlns:xs="http://www.w3.org/2001/XMLSchema" xmlns:p="http://schemas.microsoft.com/office/2006/metadata/properties" xmlns:ns2="aeb1018d-6ac3-4153-8873-468ba639bc0e" xmlns:ns3="63c63f01-8069-450b-8eec-17a01d36b750" targetNamespace="http://schemas.microsoft.com/office/2006/metadata/properties" ma:root="true" ma:fieldsID="ed558d9fa1aa6068b266c8019b2c8a93" ns2:_="" ns3:_="">
    <xsd:import namespace="aeb1018d-6ac3-4153-8873-468ba639bc0e"/>
    <xsd:import namespace="63c63f01-8069-450b-8eec-17a01d36b7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1018d-6ac3-4153-8873-468ba639b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d3f1ac-fdf5-4d16-8a27-58f3967b75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63f01-8069-450b-8eec-17a01d36b7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15e2d4-4663-4123-baa6-3ceea099ef1a}" ma:internalName="TaxCatchAll" ma:showField="CatchAllData" ma:web="63c63f01-8069-450b-8eec-17a01d36b7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711F8-9DCA-4885-B1BA-E4561FC48D15}">
  <ds:schemaRefs>
    <ds:schemaRef ds:uri="http://schemas.microsoft.com/sharepoint/v3/contenttype/forms"/>
  </ds:schemaRefs>
</ds:datastoreItem>
</file>

<file path=customXml/itemProps2.xml><?xml version="1.0" encoding="utf-8"?>
<ds:datastoreItem xmlns:ds="http://schemas.openxmlformats.org/officeDocument/2006/customXml" ds:itemID="{E624945A-D6C5-486F-9B86-273F829BF8E5}">
  <ds:schemaRefs>
    <ds:schemaRef ds:uri="http://schemas.microsoft.com/office/2006/metadata/properties"/>
    <ds:schemaRef ds:uri="http://schemas.microsoft.com/office/infopath/2007/PartnerControls"/>
    <ds:schemaRef ds:uri="63c63f01-8069-450b-8eec-17a01d36b750"/>
    <ds:schemaRef ds:uri="aeb1018d-6ac3-4153-8873-468ba639bc0e"/>
  </ds:schemaRefs>
</ds:datastoreItem>
</file>

<file path=customXml/itemProps3.xml><?xml version="1.0" encoding="utf-8"?>
<ds:datastoreItem xmlns:ds="http://schemas.openxmlformats.org/officeDocument/2006/customXml" ds:itemID="{83B73D3D-1154-468B-9E75-95DB55A0FC84}"/>
</file>

<file path=docProps/app.xml><?xml version="1.0" encoding="utf-8"?>
<Properties xmlns="http://schemas.openxmlformats.org/officeDocument/2006/extended-properties" xmlns:vt="http://schemas.openxmlformats.org/officeDocument/2006/docPropsVTypes">
  <Template>Normal</Template>
  <TotalTime>17</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Bowman</dc:creator>
  <cp:lastModifiedBy>Rachel Vasconcelos</cp:lastModifiedBy>
  <cp:revision>3</cp:revision>
  <cp:lastPrinted>2019-12-13T08:36:00Z</cp:lastPrinted>
  <dcterms:created xsi:type="dcterms:W3CDTF">2022-10-18T15:14:00Z</dcterms:created>
  <dcterms:modified xsi:type="dcterms:W3CDTF">2023-10-21T10:44:00Z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0x010100E11653C1A190244BB2855BD6915EF911</vt:lpwstr>
  </property>
</Properties>
</file>